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F3" w:rsidRDefault="00092BF3" w:rsidP="009E7862">
      <w:pPr>
        <w:spacing w:after="0" w:line="240" w:lineRule="auto"/>
        <w:jc w:val="both"/>
        <w:rPr>
          <w:rFonts w:ascii="Arial" w:hAnsi="Arial" w:cs="Arial"/>
        </w:rPr>
      </w:pPr>
    </w:p>
    <w:p w:rsidR="009E7862" w:rsidRDefault="009E7862" w:rsidP="009E7862">
      <w:pPr>
        <w:spacing w:after="0" w:line="240" w:lineRule="auto"/>
        <w:jc w:val="both"/>
        <w:rPr>
          <w:rFonts w:ascii="Arial" w:hAnsi="Arial" w:cs="Arial"/>
        </w:rPr>
      </w:pPr>
    </w:p>
    <w:p w:rsidR="009E7862" w:rsidRDefault="009E7862" w:rsidP="009E7862">
      <w:pPr>
        <w:spacing w:after="0" w:line="240" w:lineRule="auto"/>
        <w:jc w:val="both"/>
        <w:rPr>
          <w:rFonts w:ascii="Arial" w:hAnsi="Arial" w:cs="Arial"/>
        </w:rPr>
      </w:pPr>
    </w:p>
    <w:p w:rsidR="009E7862" w:rsidRDefault="009E7862" w:rsidP="005917E4">
      <w:pPr>
        <w:spacing w:after="0" w:line="240" w:lineRule="auto"/>
        <w:jc w:val="center"/>
        <w:rPr>
          <w:rFonts w:ascii="Arial" w:hAnsi="Arial" w:cs="Arial"/>
        </w:rPr>
      </w:pPr>
    </w:p>
    <w:p w:rsidR="009E7862" w:rsidRDefault="009E7862" w:rsidP="005917E4">
      <w:pPr>
        <w:spacing w:after="0" w:line="240" w:lineRule="auto"/>
        <w:jc w:val="center"/>
        <w:rPr>
          <w:rFonts w:ascii="Arial" w:hAnsi="Arial" w:cs="Arial"/>
        </w:rPr>
      </w:pPr>
    </w:p>
    <w:p w:rsidR="009E7862" w:rsidRDefault="009E7862" w:rsidP="005917E4">
      <w:pPr>
        <w:spacing w:after="0" w:line="240" w:lineRule="auto"/>
        <w:jc w:val="center"/>
        <w:rPr>
          <w:rFonts w:ascii="Arial" w:hAnsi="Arial" w:cs="Arial"/>
        </w:rPr>
      </w:pPr>
      <w:r>
        <w:rPr>
          <w:rFonts w:ascii="Arial" w:hAnsi="Arial" w:cs="Arial"/>
        </w:rPr>
        <w:t xml:space="preserve">27 maggio 2012 - PAROLE  DI  QOELET - </w:t>
      </w:r>
      <w:r>
        <w:rPr>
          <w:rFonts w:ascii="Arial" w:hAnsi="Arial" w:cs="Arial"/>
          <w:b/>
        </w:rPr>
        <w:t xml:space="preserve">“Getta il tuo pane sulle acque” </w:t>
      </w:r>
      <w:r>
        <w:rPr>
          <w:rFonts w:ascii="Arial" w:hAnsi="Arial" w:cs="Arial"/>
        </w:rPr>
        <w:t>(11,1-10)</w:t>
      </w:r>
    </w:p>
    <w:p w:rsidR="009E7862" w:rsidRDefault="009E7862" w:rsidP="005917E4">
      <w:pPr>
        <w:spacing w:after="0" w:line="240" w:lineRule="auto"/>
        <w:jc w:val="center"/>
        <w:rPr>
          <w:rFonts w:ascii="Arial" w:hAnsi="Arial" w:cs="Arial"/>
        </w:rPr>
      </w:pPr>
      <w:r>
        <w:rPr>
          <w:rFonts w:ascii="Arial" w:hAnsi="Arial" w:cs="Arial"/>
        </w:rPr>
        <w:t>Jean-Paul   (3</w:t>
      </w:r>
      <w:r w:rsidR="00AD7050">
        <w:rPr>
          <w:rFonts w:ascii="Arial" w:hAnsi="Arial" w:cs="Arial"/>
        </w:rPr>
        <w:t>6</w:t>
      </w:r>
      <w:r>
        <w:rPr>
          <w:rFonts w:ascii="Arial" w:hAnsi="Arial" w:cs="Arial"/>
        </w:rPr>
        <w:t>’</w:t>
      </w:r>
      <w:r w:rsidR="00AD7050">
        <w:rPr>
          <w:rFonts w:ascii="Arial" w:hAnsi="Arial" w:cs="Arial"/>
        </w:rPr>
        <w:t xml:space="preserve"> 28”</w:t>
      </w:r>
      <w:r>
        <w:rPr>
          <w:rFonts w:ascii="Arial" w:hAnsi="Arial" w:cs="Arial"/>
        </w:rPr>
        <w:t>)</w:t>
      </w:r>
    </w:p>
    <w:p w:rsidR="008C77AB" w:rsidRDefault="008C77AB" w:rsidP="005917E4">
      <w:pPr>
        <w:spacing w:after="0" w:line="240" w:lineRule="auto"/>
        <w:jc w:val="center"/>
        <w:rPr>
          <w:rFonts w:ascii="Arial" w:hAnsi="Arial" w:cs="Arial"/>
        </w:rPr>
      </w:pPr>
    </w:p>
    <w:p w:rsidR="008C77AB" w:rsidRDefault="008C77AB" w:rsidP="009E7862">
      <w:pPr>
        <w:spacing w:after="0" w:line="240" w:lineRule="auto"/>
        <w:jc w:val="both"/>
        <w:rPr>
          <w:rFonts w:ascii="Arial" w:hAnsi="Arial" w:cs="Arial"/>
        </w:rPr>
      </w:pPr>
    </w:p>
    <w:p w:rsidR="008C77AB" w:rsidRDefault="008C77AB" w:rsidP="009E7862">
      <w:pPr>
        <w:spacing w:after="0" w:line="240" w:lineRule="auto"/>
        <w:jc w:val="both"/>
        <w:rPr>
          <w:rFonts w:ascii="Arial" w:hAnsi="Arial" w:cs="Arial"/>
        </w:rPr>
      </w:pPr>
      <w:r>
        <w:rPr>
          <w:rFonts w:ascii="Arial" w:hAnsi="Arial" w:cs="Arial"/>
        </w:rPr>
        <w:t xml:space="preserve">         </w:t>
      </w:r>
      <w:r w:rsidR="00663B11">
        <w:rPr>
          <w:rFonts w:ascii="Arial" w:hAnsi="Arial" w:cs="Arial"/>
        </w:rPr>
        <w:t xml:space="preserve"> </w:t>
      </w:r>
      <w:r>
        <w:rPr>
          <w:rFonts w:ascii="Arial" w:hAnsi="Arial" w:cs="Arial"/>
        </w:rPr>
        <w:t>Nel nostro penultimo incontro sul libro del Qoelet il tes</w:t>
      </w:r>
      <w:r w:rsidR="00AA25FF">
        <w:rPr>
          <w:rFonts w:ascii="Arial" w:hAnsi="Arial" w:cs="Arial"/>
        </w:rPr>
        <w:t>t</w:t>
      </w:r>
      <w:r>
        <w:rPr>
          <w:rFonts w:ascii="Arial" w:hAnsi="Arial" w:cs="Arial"/>
        </w:rPr>
        <w:t>o è quello di un uomo che ci ha parlato per un anno, che ci ha parlato in varie tappe, che ha preso l’iniziativa di sconvolgerci, di sorprenderci, di annientare molte certezze e che adesso pian piano si prepara a tirare alcune conclusioni. Non sono ancora le ultimissime pagine, ma è il penultimo capitolo.</w:t>
      </w:r>
    </w:p>
    <w:p w:rsidR="00663B11" w:rsidRDefault="00663B11" w:rsidP="009E7862">
      <w:pPr>
        <w:spacing w:after="0" w:line="240" w:lineRule="auto"/>
        <w:jc w:val="both"/>
        <w:rPr>
          <w:rFonts w:ascii="Arial" w:hAnsi="Arial" w:cs="Arial"/>
        </w:rPr>
      </w:pPr>
      <w:r>
        <w:rPr>
          <w:rFonts w:ascii="Arial" w:hAnsi="Arial" w:cs="Arial"/>
        </w:rPr>
        <w:t xml:space="preserve">         Questo penultimo capitolo si apre con un’espressione geniale, geniale per quanto è assurda.</w:t>
      </w:r>
    </w:p>
    <w:p w:rsidR="00663B11" w:rsidRDefault="00663B11" w:rsidP="009E7862">
      <w:pPr>
        <w:spacing w:after="0" w:line="240" w:lineRule="auto"/>
        <w:jc w:val="both"/>
        <w:rPr>
          <w:rFonts w:ascii="Arial" w:hAnsi="Arial" w:cs="Arial"/>
        </w:rPr>
      </w:pPr>
    </w:p>
    <w:p w:rsidR="00663B11" w:rsidRPr="00AA25FF" w:rsidRDefault="00663B11" w:rsidP="009E7862">
      <w:pPr>
        <w:spacing w:after="0" w:line="240" w:lineRule="auto"/>
        <w:jc w:val="both"/>
        <w:rPr>
          <w:rFonts w:ascii="Arial" w:hAnsi="Arial" w:cs="Arial"/>
          <w:b/>
          <w:i/>
        </w:rPr>
      </w:pPr>
      <w:r>
        <w:rPr>
          <w:rFonts w:ascii="Arial" w:hAnsi="Arial" w:cs="Arial"/>
        </w:rPr>
        <w:t xml:space="preserve">11,1 - </w:t>
      </w:r>
      <w:r w:rsidRPr="00AA25FF">
        <w:rPr>
          <w:rFonts w:ascii="Arial" w:hAnsi="Arial" w:cs="Arial"/>
          <w:b/>
          <w:i/>
        </w:rPr>
        <w:t>Getta il tuo pane sulle acque,</w:t>
      </w:r>
    </w:p>
    <w:p w:rsidR="00663B11" w:rsidRPr="00AA25FF" w:rsidRDefault="00663B11" w:rsidP="009E7862">
      <w:pPr>
        <w:spacing w:after="0" w:line="240" w:lineRule="auto"/>
        <w:jc w:val="both"/>
        <w:rPr>
          <w:rFonts w:ascii="Arial" w:hAnsi="Arial" w:cs="Arial"/>
          <w:b/>
          <w:i/>
        </w:rPr>
      </w:pPr>
      <w:r w:rsidRPr="00AA25FF">
        <w:rPr>
          <w:rFonts w:ascii="Arial" w:hAnsi="Arial" w:cs="Arial"/>
          <w:b/>
          <w:i/>
        </w:rPr>
        <w:t xml:space="preserve">          perché con il tempo lo ritroverai.</w:t>
      </w:r>
    </w:p>
    <w:p w:rsidR="00AA25FF" w:rsidRPr="00AA25FF" w:rsidRDefault="00663B11" w:rsidP="009E7862">
      <w:pPr>
        <w:spacing w:after="0" w:line="240" w:lineRule="auto"/>
        <w:jc w:val="both"/>
        <w:rPr>
          <w:rFonts w:ascii="Arial" w:hAnsi="Arial" w:cs="Arial"/>
          <w:b/>
          <w:i/>
        </w:rPr>
      </w:pPr>
      <w:r w:rsidRPr="00AA25FF">
        <w:rPr>
          <w:rFonts w:ascii="Arial" w:hAnsi="Arial" w:cs="Arial"/>
        </w:rPr>
        <w:t xml:space="preserve">     2</w:t>
      </w:r>
      <w:r w:rsidRPr="00AA25FF">
        <w:rPr>
          <w:rFonts w:ascii="Arial" w:hAnsi="Arial" w:cs="Arial"/>
          <w:b/>
          <w:i/>
        </w:rPr>
        <w:t xml:space="preserve"> - Fanne sette od otto parti,</w:t>
      </w:r>
    </w:p>
    <w:p w:rsidR="00AA25FF" w:rsidRDefault="00AA25FF" w:rsidP="009E7862">
      <w:pPr>
        <w:spacing w:after="0" w:line="240" w:lineRule="auto"/>
        <w:jc w:val="both"/>
        <w:rPr>
          <w:rFonts w:ascii="Arial" w:hAnsi="Arial" w:cs="Arial"/>
          <w:b/>
          <w:i/>
        </w:rPr>
      </w:pPr>
      <w:r w:rsidRPr="00AA25FF">
        <w:rPr>
          <w:rFonts w:ascii="Arial" w:hAnsi="Arial" w:cs="Arial"/>
          <w:b/>
          <w:i/>
        </w:rPr>
        <w:t xml:space="preserve">          </w:t>
      </w:r>
      <w:r w:rsidR="00663B11" w:rsidRPr="00AA25FF">
        <w:rPr>
          <w:rFonts w:ascii="Arial" w:hAnsi="Arial" w:cs="Arial"/>
          <w:b/>
          <w:i/>
        </w:rPr>
        <w:t>perché non sai quale sciagura potrà succedere sulla terra</w:t>
      </w:r>
      <w:r>
        <w:rPr>
          <w:rFonts w:ascii="Arial" w:hAnsi="Arial" w:cs="Arial"/>
          <w:b/>
          <w:i/>
        </w:rPr>
        <w:t>.</w:t>
      </w:r>
    </w:p>
    <w:p w:rsidR="00AA25FF" w:rsidRDefault="00AA25FF" w:rsidP="009E7862">
      <w:pPr>
        <w:spacing w:after="0" w:line="240" w:lineRule="auto"/>
        <w:jc w:val="both"/>
        <w:rPr>
          <w:rFonts w:ascii="Arial" w:hAnsi="Arial" w:cs="Arial"/>
          <w:b/>
          <w:i/>
        </w:rPr>
      </w:pPr>
    </w:p>
    <w:p w:rsidR="00F0468E" w:rsidRDefault="00AA25FF" w:rsidP="009E7862">
      <w:pPr>
        <w:spacing w:after="0" w:line="240" w:lineRule="auto"/>
        <w:jc w:val="both"/>
        <w:rPr>
          <w:rFonts w:ascii="Arial" w:hAnsi="Arial" w:cs="Arial"/>
          <w:b/>
          <w:i/>
        </w:rPr>
      </w:pPr>
      <w:r>
        <w:rPr>
          <w:rFonts w:ascii="Arial" w:hAnsi="Arial" w:cs="Arial"/>
        </w:rPr>
        <w:t xml:space="preserve">         Qua i commentatori si dividono in due partiti sul come interpretare l’espressione </w:t>
      </w:r>
      <w:r w:rsidR="00663B11" w:rsidRPr="00AA25FF">
        <w:rPr>
          <w:rFonts w:ascii="Arial" w:hAnsi="Arial" w:cs="Arial"/>
          <w:b/>
          <w:i/>
        </w:rPr>
        <w:t xml:space="preserve"> </w:t>
      </w:r>
      <w:r>
        <w:rPr>
          <w:rFonts w:ascii="Arial" w:hAnsi="Arial" w:cs="Arial"/>
          <w:b/>
          <w:i/>
        </w:rPr>
        <w:t>“getta il tuo pane sulle acque”</w:t>
      </w:r>
      <w:r w:rsidR="00F0468E">
        <w:rPr>
          <w:rFonts w:ascii="Arial" w:hAnsi="Arial" w:cs="Arial"/>
          <w:b/>
          <w:i/>
        </w:rPr>
        <w:t>.</w:t>
      </w:r>
    </w:p>
    <w:p w:rsidR="002633BB" w:rsidRDefault="00F0468E" w:rsidP="009E7862">
      <w:pPr>
        <w:spacing w:after="0" w:line="240" w:lineRule="auto"/>
        <w:jc w:val="both"/>
        <w:rPr>
          <w:rFonts w:ascii="Arial" w:hAnsi="Arial" w:cs="Arial"/>
        </w:rPr>
      </w:pPr>
      <w:r>
        <w:rPr>
          <w:rFonts w:ascii="Arial" w:hAnsi="Arial" w:cs="Arial"/>
          <w:b/>
          <w:i/>
        </w:rPr>
        <w:t xml:space="preserve">        </w:t>
      </w:r>
      <w:r>
        <w:rPr>
          <w:rFonts w:ascii="Arial" w:hAnsi="Arial" w:cs="Arial"/>
        </w:rPr>
        <w:t xml:space="preserve">Intanto è sorprendente l’immagine, perché </w:t>
      </w:r>
      <w:r w:rsidR="00CF69A1" w:rsidRPr="00CF69A1">
        <w:rPr>
          <w:rFonts w:ascii="Arial" w:hAnsi="Arial" w:cs="Arial"/>
        </w:rPr>
        <w:t xml:space="preserve">si tratta </w:t>
      </w:r>
      <w:r w:rsidR="00411893">
        <w:rPr>
          <w:rFonts w:ascii="Arial" w:hAnsi="Arial" w:cs="Arial"/>
        </w:rPr>
        <w:t xml:space="preserve">davvero </w:t>
      </w:r>
      <w:r w:rsidR="00CF69A1" w:rsidRPr="00CF69A1">
        <w:rPr>
          <w:rFonts w:ascii="Arial" w:hAnsi="Arial" w:cs="Arial"/>
        </w:rPr>
        <w:t>di</w:t>
      </w:r>
      <w:r w:rsidR="00CF69A1">
        <w:rPr>
          <w:rFonts w:ascii="Arial" w:hAnsi="Arial" w:cs="Arial"/>
        </w:rPr>
        <w:t xml:space="preserve"> u</w:t>
      </w:r>
      <w:r w:rsidR="00CF69A1" w:rsidRPr="00CF69A1">
        <w:rPr>
          <w:rFonts w:ascii="Arial" w:hAnsi="Arial" w:cs="Arial"/>
        </w:rPr>
        <w:t>n gettare a perdere</w:t>
      </w:r>
      <w:r w:rsidR="00411893">
        <w:rPr>
          <w:rFonts w:ascii="Arial" w:hAnsi="Arial" w:cs="Arial"/>
        </w:rPr>
        <w:t>. Tutti abbiamo fatto esperienza di come a gettarlo nell’acqua il pane si dis</w:t>
      </w:r>
      <w:r w:rsidR="008A1F9E">
        <w:rPr>
          <w:rFonts w:ascii="Arial" w:hAnsi="Arial" w:cs="Arial"/>
        </w:rPr>
        <w:t>greghi</w:t>
      </w:r>
      <w:r w:rsidR="00411893">
        <w:rPr>
          <w:rFonts w:ascii="Arial" w:hAnsi="Arial" w:cs="Arial"/>
        </w:rPr>
        <w:t>, di come diventi inutile</w:t>
      </w:r>
      <w:r w:rsidR="008A1F9E">
        <w:rPr>
          <w:rFonts w:ascii="Arial" w:hAnsi="Arial" w:cs="Arial"/>
        </w:rPr>
        <w:t xml:space="preserve"> quel pane che si getta nell’acqua.</w:t>
      </w:r>
      <w:r w:rsidR="00411893">
        <w:rPr>
          <w:rFonts w:ascii="Arial" w:hAnsi="Arial" w:cs="Arial"/>
        </w:rPr>
        <w:t xml:space="preserve"> E’ un’immagine che fa sorridere, quasi come se uno dovesse </w:t>
      </w:r>
      <w:r w:rsidR="005D40DA">
        <w:rPr>
          <w:rFonts w:ascii="Arial" w:hAnsi="Arial" w:cs="Arial"/>
        </w:rPr>
        <w:t>andare a dar da mangiare ai pesciolini</w:t>
      </w:r>
      <w:r w:rsidR="0075513D">
        <w:rPr>
          <w:rFonts w:ascii="Arial" w:hAnsi="Arial" w:cs="Arial"/>
        </w:rPr>
        <w:t>.</w:t>
      </w:r>
      <w:r w:rsidR="005D40DA">
        <w:rPr>
          <w:rFonts w:ascii="Arial" w:hAnsi="Arial" w:cs="Arial"/>
        </w:rPr>
        <w:t xml:space="preserve"> </w:t>
      </w:r>
      <w:r w:rsidR="0075513D">
        <w:rPr>
          <w:rFonts w:ascii="Arial" w:hAnsi="Arial" w:cs="Arial"/>
        </w:rPr>
        <w:t>P</w:t>
      </w:r>
      <w:r w:rsidR="005D40DA">
        <w:rPr>
          <w:rFonts w:ascii="Arial" w:hAnsi="Arial" w:cs="Arial"/>
        </w:rPr>
        <w:t xml:space="preserve">oi addirittura c’è </w:t>
      </w:r>
      <w:r w:rsidR="005D40DA" w:rsidRPr="005D40DA">
        <w:rPr>
          <w:rFonts w:ascii="Arial" w:hAnsi="Arial" w:cs="Arial"/>
          <w:b/>
          <w:i/>
        </w:rPr>
        <w:t>“Fanne sette od otto parti,…”</w:t>
      </w:r>
      <w:r w:rsidR="005D40DA">
        <w:rPr>
          <w:rFonts w:ascii="Arial" w:hAnsi="Arial" w:cs="Arial"/>
        </w:rPr>
        <w:t>, come se tu dovessi spezzare il tuo pezzo di pane vecchio per dar da mangiare a chi sa chi</w:t>
      </w:r>
      <w:r w:rsidR="00DE2898">
        <w:rPr>
          <w:rFonts w:ascii="Arial" w:hAnsi="Arial" w:cs="Arial"/>
        </w:rPr>
        <w:t>.</w:t>
      </w:r>
    </w:p>
    <w:p w:rsidR="00DE2898" w:rsidRDefault="00DE2898" w:rsidP="00DE2898"/>
    <w:p w:rsidR="00EF1E28" w:rsidRPr="00DE2898" w:rsidRDefault="00DE2898" w:rsidP="00DE2898">
      <w:pPr>
        <w:spacing w:after="0" w:line="240" w:lineRule="auto"/>
        <w:jc w:val="both"/>
        <w:rPr>
          <w:rFonts w:ascii="Arial" w:hAnsi="Arial" w:cs="Arial"/>
          <w:b/>
          <w:sz w:val="16"/>
          <w:szCs w:val="16"/>
        </w:rPr>
      </w:pPr>
      <w:r>
        <w:rPr>
          <w:rFonts w:ascii="Arial" w:hAnsi="Arial" w:cs="Arial"/>
          <w:b/>
          <w:sz w:val="16"/>
          <w:szCs w:val="16"/>
        </w:rPr>
        <w:t xml:space="preserve">                                                   </w:t>
      </w:r>
      <w:r w:rsidR="00660009">
        <w:rPr>
          <w:rFonts w:ascii="Arial" w:hAnsi="Arial" w:cs="Arial"/>
          <w:b/>
          <w:sz w:val="16"/>
          <w:szCs w:val="16"/>
        </w:rPr>
        <w:t xml:space="preserve">                              </w:t>
      </w:r>
      <w:r w:rsidR="00516F41">
        <w:rPr>
          <w:rFonts w:ascii="Arial" w:hAnsi="Arial" w:cs="Arial"/>
          <w:b/>
          <w:sz w:val="16"/>
          <w:szCs w:val="16"/>
        </w:rPr>
        <w:t xml:space="preserve"> </w:t>
      </w:r>
      <w:r>
        <w:rPr>
          <w:rFonts w:ascii="Arial" w:hAnsi="Arial" w:cs="Arial"/>
          <w:b/>
          <w:sz w:val="16"/>
          <w:szCs w:val="16"/>
        </w:rPr>
        <w:t xml:space="preserve">-  </w:t>
      </w:r>
      <w:r w:rsidRPr="00DE2898">
        <w:rPr>
          <w:rFonts w:ascii="Arial" w:hAnsi="Arial" w:cs="Arial"/>
          <w:b/>
          <w:sz w:val="16"/>
          <w:szCs w:val="16"/>
        </w:rPr>
        <w:t>p</w:t>
      </w:r>
      <w:r w:rsidR="00EF1E28" w:rsidRPr="00DE2898">
        <w:rPr>
          <w:rFonts w:ascii="Arial" w:hAnsi="Arial" w:cs="Arial"/>
          <w:b/>
          <w:sz w:val="16"/>
          <w:szCs w:val="16"/>
        </w:rPr>
        <w:t>rend</w:t>
      </w:r>
      <w:r>
        <w:rPr>
          <w:rFonts w:ascii="Arial" w:hAnsi="Arial" w:cs="Arial"/>
          <w:b/>
          <w:sz w:val="16"/>
          <w:szCs w:val="16"/>
        </w:rPr>
        <w:t>ere</w:t>
      </w:r>
      <w:r w:rsidR="00EF1E28" w:rsidRPr="00DE2898">
        <w:rPr>
          <w:rFonts w:ascii="Arial" w:hAnsi="Arial" w:cs="Arial"/>
          <w:b/>
          <w:sz w:val="16"/>
          <w:szCs w:val="16"/>
        </w:rPr>
        <w:t xml:space="preserve">  il  massimo dei  rischi  o  </w:t>
      </w:r>
      <w:r>
        <w:rPr>
          <w:rFonts w:ascii="Arial" w:hAnsi="Arial" w:cs="Arial"/>
          <w:b/>
          <w:sz w:val="16"/>
          <w:szCs w:val="16"/>
        </w:rPr>
        <w:t>e</w:t>
      </w:r>
      <w:r w:rsidR="00EF1E28" w:rsidRPr="00DE2898">
        <w:rPr>
          <w:rFonts w:ascii="Arial" w:hAnsi="Arial" w:cs="Arial"/>
          <w:b/>
          <w:sz w:val="16"/>
          <w:szCs w:val="16"/>
        </w:rPr>
        <w:t>s</w:t>
      </w:r>
      <w:r>
        <w:rPr>
          <w:rFonts w:ascii="Arial" w:hAnsi="Arial" w:cs="Arial"/>
          <w:b/>
          <w:sz w:val="16"/>
          <w:szCs w:val="16"/>
        </w:rPr>
        <w:t xml:space="preserve">sere  prudenti </w:t>
      </w:r>
      <w:r w:rsidR="00EF1E28" w:rsidRPr="00DE2898">
        <w:rPr>
          <w:rFonts w:ascii="Arial" w:hAnsi="Arial" w:cs="Arial"/>
          <w:b/>
          <w:sz w:val="16"/>
          <w:szCs w:val="16"/>
        </w:rPr>
        <w:t xml:space="preserve"> </w:t>
      </w:r>
      <w:r w:rsidR="00660009">
        <w:rPr>
          <w:rFonts w:ascii="Arial" w:hAnsi="Arial" w:cs="Arial"/>
          <w:b/>
          <w:sz w:val="16"/>
          <w:szCs w:val="16"/>
        </w:rPr>
        <w:t xml:space="preserve">è  tutto  </w:t>
      </w:r>
      <w:r w:rsidR="00660009" w:rsidRPr="00660009">
        <w:rPr>
          <w:rFonts w:ascii="Arial" w:hAnsi="Arial" w:cs="Arial"/>
          <w:b/>
          <w:i/>
          <w:sz w:val="16"/>
          <w:szCs w:val="16"/>
        </w:rPr>
        <w:t>hevel</w:t>
      </w:r>
    </w:p>
    <w:p w:rsidR="005D40DA" w:rsidRDefault="005D40DA" w:rsidP="009E7862">
      <w:pPr>
        <w:spacing w:after="0" w:line="240" w:lineRule="auto"/>
        <w:jc w:val="both"/>
        <w:rPr>
          <w:rFonts w:ascii="Arial" w:hAnsi="Arial" w:cs="Arial"/>
        </w:rPr>
      </w:pPr>
    </w:p>
    <w:p w:rsidR="00CE1913" w:rsidRDefault="005D40DA" w:rsidP="00CE1913">
      <w:pPr>
        <w:spacing w:after="0" w:line="240" w:lineRule="auto"/>
        <w:jc w:val="both"/>
        <w:rPr>
          <w:rFonts w:ascii="Arial" w:hAnsi="Arial" w:cs="Arial"/>
        </w:rPr>
      </w:pPr>
      <w:r>
        <w:rPr>
          <w:rFonts w:ascii="Arial" w:hAnsi="Arial" w:cs="Arial"/>
        </w:rPr>
        <w:t xml:space="preserve">        In realtà la due interpretazioni possibili sono le seguenti: la prima è quella che sottolinea come l’espressione </w:t>
      </w:r>
      <w:r w:rsidRPr="00D14073">
        <w:rPr>
          <w:rFonts w:ascii="Arial" w:hAnsi="Arial" w:cs="Arial"/>
          <w:b/>
          <w:i/>
        </w:rPr>
        <w:t>“sulle acque”</w:t>
      </w:r>
      <w:r>
        <w:rPr>
          <w:rFonts w:ascii="Arial" w:hAnsi="Arial" w:cs="Arial"/>
        </w:rPr>
        <w:t xml:space="preserve"> o </w:t>
      </w:r>
      <w:r w:rsidRPr="00D14073">
        <w:rPr>
          <w:rFonts w:ascii="Arial" w:hAnsi="Arial" w:cs="Arial"/>
          <w:b/>
          <w:i/>
        </w:rPr>
        <w:t>“il … pane sulle acque”</w:t>
      </w:r>
      <w:r>
        <w:rPr>
          <w:rFonts w:ascii="Arial" w:hAnsi="Arial" w:cs="Arial"/>
        </w:rPr>
        <w:t xml:space="preserve"> </w:t>
      </w:r>
      <w:r w:rsidR="00D14073">
        <w:rPr>
          <w:rFonts w:ascii="Arial" w:hAnsi="Arial" w:cs="Arial"/>
        </w:rPr>
        <w:t>richiami il commercio marittimo. Che cos’è il pane? E’ la tua sussistenza, sono i tuoi beni, ciò che ti permette di vivere, la tua ricchezza. “Giocati con la tua ricchezza nel commercio marittimo”, che certo è una prospettiva molto ri</w:t>
      </w:r>
      <w:r w:rsidR="008A1F9E">
        <w:rPr>
          <w:rFonts w:ascii="Arial" w:hAnsi="Arial" w:cs="Arial"/>
        </w:rPr>
        <w:t>schios</w:t>
      </w:r>
      <w:r w:rsidR="00D14073">
        <w:rPr>
          <w:rFonts w:ascii="Arial" w:hAnsi="Arial" w:cs="Arial"/>
        </w:rPr>
        <w:t>a, certo è una via per chi ha il coraggio di assumersi dei rischi</w:t>
      </w:r>
      <w:r w:rsidR="002633BB">
        <w:rPr>
          <w:rFonts w:ascii="Arial" w:hAnsi="Arial" w:cs="Arial"/>
        </w:rPr>
        <w:t>.</w:t>
      </w:r>
      <w:r w:rsidR="00CE1913">
        <w:rPr>
          <w:rFonts w:ascii="Arial" w:hAnsi="Arial" w:cs="Arial"/>
        </w:rPr>
        <w:t xml:space="preserve"> </w:t>
      </w:r>
      <w:r w:rsidR="002633BB">
        <w:rPr>
          <w:rFonts w:ascii="Arial" w:hAnsi="Arial" w:cs="Arial"/>
        </w:rPr>
        <w:t>C</w:t>
      </w:r>
      <w:r w:rsidR="00CE1913">
        <w:rPr>
          <w:rFonts w:ascii="Arial" w:hAnsi="Arial" w:cs="Arial"/>
        </w:rPr>
        <w:t>on i beni che hai prendi dei rischi (3’ 55”)</w:t>
      </w:r>
      <w:r w:rsidR="002633BB">
        <w:rPr>
          <w:rFonts w:ascii="Arial" w:hAnsi="Arial" w:cs="Arial"/>
        </w:rPr>
        <w:t>,</w:t>
      </w:r>
      <w:r w:rsidR="00CE1913">
        <w:rPr>
          <w:rFonts w:ascii="Arial" w:hAnsi="Arial" w:cs="Arial"/>
        </w:rPr>
        <w:t xml:space="preserve"> </w:t>
      </w:r>
      <w:r w:rsidR="002633BB">
        <w:rPr>
          <w:rFonts w:ascii="Arial" w:hAnsi="Arial" w:cs="Arial"/>
        </w:rPr>
        <w:t xml:space="preserve"> è</w:t>
      </w:r>
      <w:r w:rsidR="00CE1913">
        <w:rPr>
          <w:rFonts w:ascii="Arial" w:hAnsi="Arial" w:cs="Arial"/>
        </w:rPr>
        <w:t xml:space="preserve"> un gettare, è davvero un gettarsi. Prendi dei rischi e vedrai che questo ti sarà ripagato, ti andrà bene.</w:t>
      </w:r>
      <w:r w:rsidR="00CE1913" w:rsidRPr="00CE1913">
        <w:rPr>
          <w:rFonts w:ascii="Arial" w:hAnsi="Arial" w:cs="Arial"/>
        </w:rPr>
        <w:t xml:space="preserve"> </w:t>
      </w:r>
      <w:r w:rsidR="00CE1913">
        <w:rPr>
          <w:rFonts w:ascii="Arial" w:hAnsi="Arial" w:cs="Arial"/>
        </w:rPr>
        <w:t>Nel commercio, nell’imprenditoria soltanto chi prende dei rischi alla fine vince, alla fine acquisisce ricchezza, successo.</w:t>
      </w:r>
      <w:r w:rsidR="00516F41">
        <w:rPr>
          <w:rFonts w:ascii="Arial" w:hAnsi="Arial" w:cs="Arial"/>
        </w:rPr>
        <w:t xml:space="preserve">  “</w:t>
      </w:r>
      <w:r w:rsidR="008A1F9E" w:rsidRPr="002633BB">
        <w:rPr>
          <w:rFonts w:ascii="Arial" w:hAnsi="Arial" w:cs="Arial"/>
          <w:b/>
          <w:i/>
        </w:rPr>
        <w:t>Getta il tuo pane sulle acque, perché con il tempo lo ritroverai</w:t>
      </w:r>
      <w:r w:rsidR="00516F41">
        <w:rPr>
          <w:rFonts w:ascii="Arial" w:hAnsi="Arial" w:cs="Arial"/>
          <w:b/>
          <w:i/>
        </w:rPr>
        <w:t>”</w:t>
      </w:r>
      <w:r w:rsidR="00CE1913" w:rsidRPr="002633BB">
        <w:rPr>
          <w:rFonts w:ascii="Arial" w:hAnsi="Arial" w:cs="Arial"/>
          <w:b/>
          <w:i/>
        </w:rPr>
        <w:t xml:space="preserve"> </w:t>
      </w:r>
      <w:r w:rsidR="008A1F9E">
        <w:rPr>
          <w:rFonts w:ascii="Arial" w:hAnsi="Arial" w:cs="Arial"/>
        </w:rPr>
        <w:t>: è un invito al massimo dell’impresa rischiosa; per vivere prendi dei rischi.</w:t>
      </w:r>
      <w:r w:rsidR="002633BB">
        <w:rPr>
          <w:rFonts w:ascii="Arial" w:hAnsi="Arial" w:cs="Arial"/>
        </w:rPr>
        <w:t xml:space="preserve"> (4’ 41”)</w:t>
      </w:r>
    </w:p>
    <w:p w:rsidR="003B2F6D" w:rsidRDefault="003B2F6D" w:rsidP="00CE1913">
      <w:pPr>
        <w:spacing w:after="0" w:line="240" w:lineRule="auto"/>
        <w:jc w:val="both"/>
        <w:rPr>
          <w:rFonts w:ascii="Arial" w:hAnsi="Arial" w:cs="Arial"/>
        </w:rPr>
      </w:pPr>
      <w:r>
        <w:rPr>
          <w:rFonts w:ascii="Arial" w:hAnsi="Arial" w:cs="Arial"/>
        </w:rPr>
        <w:t xml:space="preserve">         </w:t>
      </w:r>
      <w:r w:rsidR="002633BB">
        <w:rPr>
          <w:rFonts w:ascii="Arial" w:hAnsi="Arial" w:cs="Arial"/>
        </w:rPr>
        <w:t xml:space="preserve">Subito dopo l’espressione </w:t>
      </w:r>
      <w:r w:rsidR="002633BB" w:rsidRPr="00BA015E">
        <w:rPr>
          <w:rFonts w:ascii="Arial" w:hAnsi="Arial" w:cs="Arial"/>
          <w:b/>
          <w:i/>
        </w:rPr>
        <w:t xml:space="preserve">“Fanne sette od otto parti </w:t>
      </w:r>
      <w:r w:rsidR="00BA015E" w:rsidRPr="00BA015E">
        <w:rPr>
          <w:rFonts w:ascii="Arial" w:hAnsi="Arial" w:cs="Arial"/>
          <w:b/>
          <w:i/>
        </w:rPr>
        <w:t>…</w:t>
      </w:r>
      <w:r w:rsidR="002633BB" w:rsidRPr="00BA015E">
        <w:rPr>
          <w:rFonts w:ascii="Arial" w:hAnsi="Arial" w:cs="Arial"/>
          <w:b/>
          <w:i/>
        </w:rPr>
        <w:t>”</w:t>
      </w:r>
      <w:r w:rsidR="002633BB">
        <w:rPr>
          <w:rFonts w:ascii="Arial" w:hAnsi="Arial" w:cs="Arial"/>
        </w:rPr>
        <w:t xml:space="preserve"> sarebbe invece il massimo della prudenza</w:t>
      </w:r>
      <w:r w:rsidR="00BA015E">
        <w:rPr>
          <w:rFonts w:ascii="Arial" w:hAnsi="Arial" w:cs="Arial"/>
        </w:rPr>
        <w:t>, l’opposto;</w:t>
      </w:r>
      <w:r>
        <w:rPr>
          <w:rFonts w:ascii="Arial" w:hAnsi="Arial" w:cs="Arial"/>
        </w:rPr>
        <w:t xml:space="preserve"> </w:t>
      </w:r>
      <w:r w:rsidR="00BA015E">
        <w:rPr>
          <w:rFonts w:ascii="Arial" w:hAnsi="Arial" w:cs="Arial"/>
        </w:rPr>
        <w:t xml:space="preserve">sarebbe </w:t>
      </w:r>
      <w:r>
        <w:rPr>
          <w:rFonts w:ascii="Arial" w:hAnsi="Arial" w:cs="Arial"/>
        </w:rPr>
        <w:t xml:space="preserve">come </w:t>
      </w:r>
      <w:r w:rsidR="00BA015E">
        <w:rPr>
          <w:rFonts w:ascii="Arial" w:hAnsi="Arial" w:cs="Arial"/>
        </w:rPr>
        <w:t>dire: ”In realtà sii molto attento, dividi il tuo bene od il tuo pane in sette od otto parti, tienile bene nascoste, perché non si sa mai quale sciagura possa arrivare sulla terra</w:t>
      </w:r>
      <w:r>
        <w:rPr>
          <w:rFonts w:ascii="Arial" w:hAnsi="Arial" w:cs="Arial"/>
        </w:rPr>
        <w:t>”</w:t>
      </w:r>
      <w:r w:rsidR="00BA015E">
        <w:rPr>
          <w:rFonts w:ascii="Arial" w:hAnsi="Arial" w:cs="Arial"/>
        </w:rPr>
        <w:t xml:space="preserve"> e così, come si dice anche nell’economia delle imprese, è bene dividere i rischi, differenziare gli investimenti in diverse azioni, in diverse imprese, in diverse ricchezze, </w:t>
      </w:r>
      <w:r w:rsidR="00224E06">
        <w:rPr>
          <w:rFonts w:ascii="Arial" w:hAnsi="Arial" w:cs="Arial"/>
        </w:rPr>
        <w:t xml:space="preserve">per cui </w:t>
      </w:r>
      <w:r w:rsidR="00BA015E">
        <w:rPr>
          <w:rFonts w:ascii="Arial" w:hAnsi="Arial" w:cs="Arial"/>
        </w:rPr>
        <w:t xml:space="preserve">se </w:t>
      </w:r>
      <w:r>
        <w:rPr>
          <w:rFonts w:ascii="Arial" w:hAnsi="Arial" w:cs="Arial"/>
        </w:rPr>
        <w:t xml:space="preserve">ne </w:t>
      </w:r>
      <w:r w:rsidR="00BA015E">
        <w:rPr>
          <w:rFonts w:ascii="Arial" w:hAnsi="Arial" w:cs="Arial"/>
        </w:rPr>
        <w:t xml:space="preserve">scompare </w:t>
      </w:r>
      <w:r>
        <w:rPr>
          <w:rFonts w:ascii="Arial" w:hAnsi="Arial" w:cs="Arial"/>
        </w:rPr>
        <w:t>una a</w:t>
      </w:r>
      <w:r w:rsidR="00BA015E">
        <w:rPr>
          <w:rFonts w:ascii="Arial" w:hAnsi="Arial" w:cs="Arial"/>
        </w:rPr>
        <w:t>lmeno ti rimangono le altre.</w:t>
      </w:r>
    </w:p>
    <w:p w:rsidR="00516F41" w:rsidRDefault="00516F41" w:rsidP="00CE1913">
      <w:pPr>
        <w:spacing w:after="0" w:line="240" w:lineRule="auto"/>
        <w:jc w:val="both"/>
        <w:rPr>
          <w:rFonts w:ascii="Arial" w:hAnsi="Arial" w:cs="Arial"/>
        </w:rPr>
      </w:pPr>
    </w:p>
    <w:p w:rsidR="00550BD7" w:rsidRDefault="003B2F6D" w:rsidP="00CE1913">
      <w:pPr>
        <w:spacing w:after="0" w:line="240" w:lineRule="auto"/>
        <w:jc w:val="both"/>
        <w:rPr>
          <w:rFonts w:ascii="Arial" w:hAnsi="Arial" w:cs="Arial"/>
        </w:rPr>
      </w:pPr>
      <w:r>
        <w:rPr>
          <w:rFonts w:ascii="Arial" w:hAnsi="Arial" w:cs="Arial"/>
        </w:rPr>
        <w:t xml:space="preserve">         Con questa prima interpretazione abbiamo a che fare con sentenze (proposte) economiche quasi di segno opposto; una è ‘prendi il massimo dei rischi’, l’altra è ‘sii molto prudente’</w:t>
      </w:r>
      <w:r w:rsidR="000F0FD3">
        <w:rPr>
          <w:rFonts w:ascii="Arial" w:hAnsi="Arial" w:cs="Arial"/>
        </w:rPr>
        <w:t>. Questi due indirizzi gestionali sembra che quasi si contrappongano nella mente - a questo punto diremmo … perversa - del nostro caro Qoelet. E’ come se ci dicesse: “Guarda, caro</w:t>
      </w:r>
      <w:r w:rsidR="000F0FD3" w:rsidRPr="00DD32F2">
        <w:rPr>
          <w:rFonts w:ascii="Arial" w:hAnsi="Arial" w:cs="Arial"/>
          <w:b/>
        </w:rPr>
        <w:t xml:space="preserve">, tu puoi anche prendere i rischi più grandi o </w:t>
      </w:r>
      <w:r w:rsidR="000F0FD3" w:rsidRPr="0075513D">
        <w:rPr>
          <w:rFonts w:ascii="Arial" w:hAnsi="Arial" w:cs="Arial"/>
        </w:rPr>
        <w:t>(al contrario)</w:t>
      </w:r>
      <w:r w:rsidR="000F0FD3" w:rsidRPr="00DD32F2">
        <w:rPr>
          <w:rFonts w:ascii="Arial" w:hAnsi="Arial" w:cs="Arial"/>
          <w:b/>
        </w:rPr>
        <w:t xml:space="preserve"> puoi essere il più prudente del mondo … tanto è lo stesso</w:t>
      </w:r>
      <w:r w:rsidR="00D45073" w:rsidRPr="00DD32F2">
        <w:rPr>
          <w:rFonts w:ascii="Arial" w:hAnsi="Arial" w:cs="Arial"/>
          <w:b/>
        </w:rPr>
        <w:t xml:space="preserve"> </w:t>
      </w:r>
      <w:r w:rsidR="00D45073" w:rsidRPr="0075513D">
        <w:rPr>
          <w:rFonts w:ascii="Arial" w:hAnsi="Arial" w:cs="Arial"/>
        </w:rPr>
        <w:t>(non cambia nulla)</w:t>
      </w:r>
      <w:r w:rsidR="000F0FD3" w:rsidRPr="00DD32F2">
        <w:rPr>
          <w:rFonts w:ascii="Arial" w:hAnsi="Arial" w:cs="Arial"/>
          <w:b/>
        </w:rPr>
        <w:t>!”</w:t>
      </w:r>
      <w:r w:rsidR="000F0FD3">
        <w:rPr>
          <w:rFonts w:ascii="Arial" w:hAnsi="Arial" w:cs="Arial"/>
        </w:rPr>
        <w:t>. E’ l’ennesimo colpo a</w:t>
      </w:r>
      <w:r w:rsidR="00D45073">
        <w:rPr>
          <w:rFonts w:ascii="Arial" w:hAnsi="Arial" w:cs="Arial"/>
        </w:rPr>
        <w:t>d ogni</w:t>
      </w:r>
      <w:r w:rsidR="000F0FD3">
        <w:rPr>
          <w:rFonts w:ascii="Arial" w:hAnsi="Arial" w:cs="Arial"/>
        </w:rPr>
        <w:t xml:space="preserve"> tentativo</w:t>
      </w:r>
      <w:r w:rsidR="00D45073">
        <w:rPr>
          <w:rFonts w:ascii="Arial" w:hAnsi="Arial" w:cs="Arial"/>
        </w:rPr>
        <w:t xml:space="preserve"> di trovare un significato giusto o sbagliato in certi comportamenti</w:t>
      </w:r>
      <w:r w:rsidR="0075513D">
        <w:rPr>
          <w:rFonts w:ascii="Arial" w:hAnsi="Arial" w:cs="Arial"/>
        </w:rPr>
        <w:t xml:space="preserve"> ;</w:t>
      </w:r>
      <w:r w:rsidR="00D45073">
        <w:rPr>
          <w:rFonts w:ascii="Arial" w:hAnsi="Arial" w:cs="Arial"/>
        </w:rPr>
        <w:t xml:space="preserve"> </w:t>
      </w:r>
      <w:r w:rsidR="0075513D">
        <w:rPr>
          <w:rFonts w:ascii="Arial" w:hAnsi="Arial" w:cs="Arial"/>
        </w:rPr>
        <w:t>c</w:t>
      </w:r>
      <w:r w:rsidR="00D45073">
        <w:rPr>
          <w:rFonts w:ascii="Arial" w:hAnsi="Arial" w:cs="Arial"/>
        </w:rPr>
        <w:t>he tu ti giochi nel commercio marittimo, che è la cosa più avanzata, l’attività più di punta</w:t>
      </w:r>
      <w:r w:rsidR="008E7319">
        <w:rPr>
          <w:rFonts w:ascii="Arial" w:hAnsi="Arial" w:cs="Arial"/>
        </w:rPr>
        <w:t xml:space="preserve">, che soltanto i fenici e i greci riescono </w:t>
      </w:r>
      <w:r w:rsidR="008E7319" w:rsidRPr="00DD32F2">
        <w:rPr>
          <w:rFonts w:ascii="Arial" w:hAnsi="Arial" w:cs="Arial"/>
        </w:rPr>
        <w:t xml:space="preserve">a fare, che noi in terra di </w:t>
      </w:r>
      <w:r w:rsidR="008E7319" w:rsidRPr="00DD32F2">
        <w:rPr>
          <w:rFonts w:ascii="Arial" w:hAnsi="Arial" w:cs="Arial"/>
        </w:rPr>
        <w:lastRenderedPageBreak/>
        <w:t>Israele facciamo a</w:t>
      </w:r>
      <w:r w:rsidR="008E7319" w:rsidRPr="00660009">
        <w:rPr>
          <w:rFonts w:ascii="Arial" w:hAnsi="Arial" w:cs="Arial"/>
          <w:b/>
        </w:rPr>
        <w:t xml:space="preserve"> </w:t>
      </w:r>
      <w:r w:rsidR="008E7319" w:rsidRPr="00DD32F2">
        <w:rPr>
          <w:rFonts w:ascii="Arial" w:hAnsi="Arial" w:cs="Arial"/>
        </w:rPr>
        <w:t xml:space="preserve">mala </w:t>
      </w:r>
      <w:r w:rsidR="008E7319">
        <w:rPr>
          <w:rFonts w:ascii="Arial" w:hAnsi="Arial" w:cs="Arial"/>
        </w:rPr>
        <w:t>pena o che tu invece sia quel contadino prudente, che nasconde le cose sotto il letto, sotto terra, sotto l’albero, in sette o otto posti (non conta nulla) tanto è lo stesso, perché non ti puoi difendere da niente. Quando qualcosa deve finire finisce, tu non sei proprietario di nulla. Tutti gli atteggiamenti si equivalgono. E’ il nichilismo anche a livello gestionale</w:t>
      </w:r>
      <w:r w:rsidR="00782F14">
        <w:rPr>
          <w:rFonts w:ascii="Arial" w:hAnsi="Arial" w:cs="Arial"/>
        </w:rPr>
        <w:t>, cioè è proprio inutile che tu cerchi una via migliore dell’altra perché non c’è niente da fare, niente da capire, tutto è uguale</w:t>
      </w:r>
      <w:r w:rsidR="00550BD7">
        <w:rPr>
          <w:rFonts w:ascii="Arial" w:hAnsi="Arial" w:cs="Arial"/>
        </w:rPr>
        <w:t xml:space="preserve"> ; </w:t>
      </w:r>
      <w:r w:rsidR="00782F14">
        <w:rPr>
          <w:rFonts w:ascii="Arial" w:hAnsi="Arial" w:cs="Arial"/>
        </w:rPr>
        <w:t>di</w:t>
      </w:r>
      <w:r w:rsidR="0075513D">
        <w:rPr>
          <w:rFonts w:ascii="Arial" w:hAnsi="Arial" w:cs="Arial"/>
        </w:rPr>
        <w:t xml:space="preserve"> </w:t>
      </w:r>
      <w:r w:rsidR="00782F14">
        <w:rPr>
          <w:rFonts w:ascii="Arial" w:hAnsi="Arial" w:cs="Arial"/>
        </w:rPr>
        <w:t xml:space="preserve">fatto nel testo più avanti troveremo di nuovo quella parolina di cui abbiamo il terrore: ”Tanto tutto è fumo, tutto è vanità, tutto è </w:t>
      </w:r>
      <w:r w:rsidR="00782F14" w:rsidRPr="00782F14">
        <w:rPr>
          <w:rFonts w:ascii="Arial" w:hAnsi="Arial" w:cs="Arial"/>
          <w:i/>
        </w:rPr>
        <w:t>hevel</w:t>
      </w:r>
      <w:r w:rsidR="00782F14">
        <w:rPr>
          <w:rFonts w:ascii="Arial" w:hAnsi="Arial" w:cs="Arial"/>
        </w:rPr>
        <w:t xml:space="preserve"> ; anche questo è </w:t>
      </w:r>
      <w:r w:rsidR="00782F14" w:rsidRPr="00782F14">
        <w:rPr>
          <w:rFonts w:ascii="Arial" w:hAnsi="Arial" w:cs="Arial"/>
          <w:i/>
        </w:rPr>
        <w:t>hevel</w:t>
      </w:r>
      <w:r w:rsidR="00782F14">
        <w:rPr>
          <w:rFonts w:ascii="Arial" w:hAnsi="Arial" w:cs="Arial"/>
        </w:rPr>
        <w:t xml:space="preserve"> “.</w:t>
      </w:r>
      <w:r w:rsidR="00BA015E">
        <w:rPr>
          <w:rFonts w:ascii="Arial" w:hAnsi="Arial" w:cs="Arial"/>
        </w:rPr>
        <w:tab/>
      </w:r>
    </w:p>
    <w:p w:rsidR="00EF1E28" w:rsidRDefault="00550BD7" w:rsidP="00CE1913">
      <w:pPr>
        <w:spacing w:after="0" w:line="240" w:lineRule="auto"/>
        <w:jc w:val="both"/>
        <w:rPr>
          <w:rFonts w:ascii="Arial" w:hAnsi="Arial" w:cs="Arial"/>
        </w:rPr>
      </w:pPr>
      <w:r>
        <w:rPr>
          <w:rFonts w:ascii="Arial" w:hAnsi="Arial" w:cs="Arial"/>
        </w:rPr>
        <w:t xml:space="preserve">         Questa può essere la prima interpretazione, sostenuta da Lohfink, e potete farla vostra se quest’anno avete ‘gustato’ - se così si può dire - questo atteggiamento di radicale distruzione che il Q ci ha insegnato.</w:t>
      </w:r>
    </w:p>
    <w:p w:rsidR="00FC4DAA" w:rsidRDefault="00FC4DAA" w:rsidP="00CE1913">
      <w:pPr>
        <w:spacing w:after="0" w:line="240" w:lineRule="auto"/>
        <w:jc w:val="both"/>
        <w:rPr>
          <w:rFonts w:ascii="Arial" w:hAnsi="Arial" w:cs="Arial"/>
        </w:rPr>
      </w:pPr>
    </w:p>
    <w:p w:rsidR="00FC4DAA" w:rsidRDefault="00FC4DAA" w:rsidP="00FC4DAA">
      <w:pPr>
        <w:spacing w:after="0" w:line="240" w:lineRule="auto"/>
        <w:ind w:left="1800"/>
        <w:jc w:val="both"/>
        <w:rPr>
          <w:rFonts w:ascii="Arial" w:hAnsi="Arial" w:cs="Arial"/>
          <w:b/>
          <w:sz w:val="16"/>
          <w:szCs w:val="16"/>
        </w:rPr>
      </w:pPr>
      <w:r>
        <w:rPr>
          <w:rFonts w:ascii="Arial" w:hAnsi="Arial" w:cs="Arial"/>
          <w:b/>
          <w:sz w:val="16"/>
          <w:szCs w:val="16"/>
        </w:rPr>
        <w:t xml:space="preserve">                           </w:t>
      </w:r>
      <w:r w:rsidR="008A670E">
        <w:rPr>
          <w:rFonts w:ascii="Arial" w:hAnsi="Arial" w:cs="Arial"/>
          <w:b/>
          <w:sz w:val="16"/>
          <w:szCs w:val="16"/>
        </w:rPr>
        <w:t xml:space="preserve">     </w:t>
      </w:r>
      <w:r>
        <w:rPr>
          <w:rFonts w:ascii="Arial" w:hAnsi="Arial" w:cs="Arial"/>
          <w:b/>
          <w:sz w:val="16"/>
          <w:szCs w:val="16"/>
        </w:rPr>
        <w:t xml:space="preserve"> </w:t>
      </w:r>
      <w:r w:rsidR="00027243">
        <w:rPr>
          <w:rFonts w:ascii="Arial" w:hAnsi="Arial" w:cs="Arial"/>
          <w:b/>
          <w:sz w:val="16"/>
          <w:szCs w:val="16"/>
        </w:rPr>
        <w:t xml:space="preserve">           </w:t>
      </w:r>
      <w:r w:rsidR="00914C18">
        <w:rPr>
          <w:rFonts w:ascii="Arial" w:hAnsi="Arial" w:cs="Arial"/>
          <w:b/>
          <w:sz w:val="16"/>
          <w:szCs w:val="16"/>
        </w:rPr>
        <w:t>-</w:t>
      </w:r>
      <w:r>
        <w:rPr>
          <w:rFonts w:ascii="Arial" w:hAnsi="Arial" w:cs="Arial"/>
          <w:b/>
          <w:sz w:val="16"/>
          <w:szCs w:val="16"/>
        </w:rPr>
        <w:t xml:space="preserve"> </w:t>
      </w:r>
      <w:r w:rsidR="00027243">
        <w:rPr>
          <w:rFonts w:ascii="Arial" w:hAnsi="Arial" w:cs="Arial"/>
          <w:b/>
          <w:sz w:val="16"/>
          <w:szCs w:val="16"/>
        </w:rPr>
        <w:t xml:space="preserve">il  </w:t>
      </w:r>
      <w:r>
        <w:rPr>
          <w:rFonts w:ascii="Arial" w:hAnsi="Arial" w:cs="Arial"/>
          <w:b/>
          <w:sz w:val="16"/>
          <w:szCs w:val="16"/>
        </w:rPr>
        <w:t>gesto  profetico</w:t>
      </w:r>
      <w:r w:rsidR="008A670E">
        <w:rPr>
          <w:rFonts w:ascii="Arial" w:hAnsi="Arial" w:cs="Arial"/>
          <w:b/>
          <w:sz w:val="16"/>
          <w:szCs w:val="16"/>
        </w:rPr>
        <w:t xml:space="preserve">  -  il gesto  assurdo  -  lo  </w:t>
      </w:r>
      <w:r w:rsidR="00027243">
        <w:rPr>
          <w:rFonts w:ascii="Arial" w:hAnsi="Arial" w:cs="Arial"/>
          <w:b/>
          <w:sz w:val="16"/>
          <w:szCs w:val="16"/>
        </w:rPr>
        <w:t>‘</w:t>
      </w:r>
      <w:r w:rsidR="008A670E">
        <w:rPr>
          <w:rFonts w:ascii="Arial" w:hAnsi="Arial" w:cs="Arial"/>
          <w:b/>
          <w:sz w:val="16"/>
          <w:szCs w:val="16"/>
        </w:rPr>
        <w:t>spreco</w:t>
      </w:r>
      <w:r w:rsidR="00027243">
        <w:rPr>
          <w:rFonts w:ascii="Arial" w:hAnsi="Arial" w:cs="Arial"/>
          <w:b/>
          <w:sz w:val="16"/>
          <w:szCs w:val="16"/>
        </w:rPr>
        <w:t>’  che  genera  la  vita</w:t>
      </w:r>
    </w:p>
    <w:p w:rsidR="00FC4DAA" w:rsidRDefault="00FC4DAA" w:rsidP="00FC4DAA">
      <w:pPr>
        <w:spacing w:after="0" w:line="240" w:lineRule="auto"/>
        <w:ind w:left="1800"/>
        <w:jc w:val="both"/>
        <w:rPr>
          <w:rFonts w:ascii="Arial" w:hAnsi="Arial" w:cs="Arial"/>
          <w:b/>
          <w:sz w:val="16"/>
          <w:szCs w:val="16"/>
        </w:rPr>
      </w:pPr>
    </w:p>
    <w:p w:rsidR="006D6D5B" w:rsidRPr="00707D32" w:rsidRDefault="00FC4DAA" w:rsidP="00FC4DAA">
      <w:pPr>
        <w:spacing w:after="0" w:line="240" w:lineRule="auto"/>
        <w:jc w:val="both"/>
        <w:rPr>
          <w:rFonts w:ascii="Arial" w:hAnsi="Arial" w:cs="Arial"/>
        </w:rPr>
      </w:pPr>
      <w:r>
        <w:rPr>
          <w:rFonts w:ascii="Arial" w:hAnsi="Arial" w:cs="Arial"/>
        </w:rPr>
        <w:t xml:space="preserve">          C’è un’altra interpretazione, preferita da altri commentatori, che è quella del ‘gesto profetico’. Voi sapete che nell’A.T.</w:t>
      </w:r>
      <w:r w:rsidR="00125CD3">
        <w:rPr>
          <w:rFonts w:ascii="Arial" w:hAnsi="Arial" w:cs="Arial"/>
        </w:rPr>
        <w:t xml:space="preserve"> c’è una tradizione iniziata con i profeti che crea oppure mette in evidenza dei </w:t>
      </w:r>
      <w:r w:rsidR="00125CD3" w:rsidRPr="00707D32">
        <w:rPr>
          <w:rFonts w:ascii="Arial" w:hAnsi="Arial" w:cs="Arial"/>
        </w:rPr>
        <w:t>gesti profetici esplicitamente o indiscutibilmente assurdi, che non hanno senso, ma che devono indurre alla riflessione.</w:t>
      </w:r>
    </w:p>
    <w:p w:rsidR="00FC4DAA" w:rsidRDefault="006D6D5B" w:rsidP="00FC4DAA">
      <w:pPr>
        <w:spacing w:after="0" w:line="240" w:lineRule="auto"/>
        <w:jc w:val="both"/>
        <w:rPr>
          <w:rFonts w:ascii="Arial" w:hAnsi="Arial" w:cs="Arial"/>
        </w:rPr>
      </w:pPr>
      <w:r>
        <w:rPr>
          <w:rFonts w:ascii="Arial" w:hAnsi="Arial" w:cs="Arial"/>
        </w:rPr>
        <w:t xml:space="preserve">       </w:t>
      </w:r>
      <w:r w:rsidR="00125CD3">
        <w:rPr>
          <w:rFonts w:ascii="Arial" w:hAnsi="Arial" w:cs="Arial"/>
        </w:rPr>
        <w:t xml:space="preserve"> Tipico esempio è quello di Osea al quale viene chiesto di sposare una donna prostituta per far riflettere il popolo sul cuore di Dio che ha sposato, ha fatto un patto con Israele, che è un popolo infedele e che rinnova continuamente le sue infedeltà. (9’ 19”)</w:t>
      </w:r>
    </w:p>
    <w:p w:rsidR="006D6D5B" w:rsidRDefault="006D6D5B" w:rsidP="004E2256">
      <w:pPr>
        <w:spacing w:after="0" w:line="240" w:lineRule="auto"/>
        <w:jc w:val="both"/>
        <w:rPr>
          <w:rFonts w:ascii="Arial" w:hAnsi="Arial" w:cs="Arial"/>
        </w:rPr>
      </w:pPr>
      <w:r>
        <w:rPr>
          <w:rFonts w:ascii="Arial" w:hAnsi="Arial" w:cs="Arial"/>
        </w:rPr>
        <w:t xml:space="preserve">         Oppure quando uno si ricopre il capo di cenere oppure ancora quando un profeta esce di notte con il fagottino dicendo</w:t>
      </w:r>
      <w:r w:rsidR="005917E4">
        <w:rPr>
          <w:rFonts w:ascii="Arial" w:hAnsi="Arial" w:cs="Arial"/>
        </w:rPr>
        <w:t>: “Adesso andiamo tutti via” per far riflettere sul fatto che forse stiamo per andare in esilio. Ecco, questi sono tutti gesti profetici, di cui  - fra l’altro - i miracoli di Gesù sono in qualche modo debitori. I miracoli e alcuni gesti di Gesù sono in qualche modo contraddittorii, assurdi ; la stessa cacciata dei mercanti dal tempio di per sé non ha alcun senso pratico, utile, se non lo shock, il far pensare, il far riflettere.</w:t>
      </w:r>
    </w:p>
    <w:p w:rsidR="00323C26" w:rsidRDefault="00323C26" w:rsidP="004E2256">
      <w:pPr>
        <w:spacing w:after="0" w:line="240" w:lineRule="auto"/>
        <w:jc w:val="both"/>
        <w:rPr>
          <w:rFonts w:ascii="Arial" w:hAnsi="Arial" w:cs="Arial"/>
        </w:rPr>
      </w:pPr>
      <w:r>
        <w:rPr>
          <w:rFonts w:ascii="Arial" w:hAnsi="Arial" w:cs="Arial"/>
        </w:rPr>
        <w:t xml:space="preserve">          Allora, secondo alcuni commentatori, </w:t>
      </w:r>
      <w:r w:rsidRPr="00DD32F2">
        <w:rPr>
          <w:rFonts w:ascii="Arial" w:hAnsi="Arial" w:cs="Arial"/>
          <w:b/>
        </w:rPr>
        <w:t xml:space="preserve">questo gesto sarebbe il gesto ‘profetico’ che simboleggia </w:t>
      </w:r>
      <w:r w:rsidRPr="00DD32F2">
        <w:rPr>
          <w:rFonts w:ascii="Arial" w:hAnsi="Arial" w:cs="Arial"/>
          <w:b/>
          <w:i/>
        </w:rPr>
        <w:t>hevel</w:t>
      </w:r>
      <w:r w:rsidRPr="00DD32F2">
        <w:rPr>
          <w:rFonts w:ascii="Arial" w:hAnsi="Arial" w:cs="Arial"/>
          <w:b/>
        </w:rPr>
        <w:t>, lo spreco, ma ‘assunto’, cioè ‘non aver paura di sprecarti’</w:t>
      </w:r>
      <w:r>
        <w:rPr>
          <w:rFonts w:ascii="Arial" w:hAnsi="Arial" w:cs="Arial"/>
        </w:rPr>
        <w:t>, “getta il tuo pane sulle acque”, che è la cosa più assurda, apparentemente più assurda che si possa fare.</w:t>
      </w:r>
    </w:p>
    <w:p w:rsidR="00323C26" w:rsidRDefault="00323C26" w:rsidP="004E2256">
      <w:pPr>
        <w:spacing w:after="0" w:line="240" w:lineRule="auto"/>
        <w:jc w:val="both"/>
        <w:rPr>
          <w:rFonts w:ascii="Arial" w:hAnsi="Arial" w:cs="Arial"/>
        </w:rPr>
      </w:pPr>
      <w:r>
        <w:rPr>
          <w:rFonts w:ascii="Arial" w:hAnsi="Arial" w:cs="Arial"/>
        </w:rPr>
        <w:t xml:space="preserve">         Dalle acque, dall’acqua salata non nasce niente. Il pane si disgrega, come puoi dire </w:t>
      </w:r>
      <w:r w:rsidR="00654754">
        <w:rPr>
          <w:rFonts w:ascii="Arial" w:hAnsi="Arial" w:cs="Arial"/>
        </w:rPr>
        <w:t xml:space="preserve">che </w:t>
      </w:r>
      <w:r w:rsidR="00654754" w:rsidRPr="00654754">
        <w:rPr>
          <w:rFonts w:ascii="Arial" w:hAnsi="Arial" w:cs="Arial"/>
          <w:b/>
          <w:i/>
        </w:rPr>
        <w:t>“…perché con il tempo lo ritroverai”</w:t>
      </w:r>
      <w:r w:rsidR="00654754">
        <w:rPr>
          <w:rFonts w:ascii="Arial" w:hAnsi="Arial" w:cs="Arial"/>
        </w:rPr>
        <w:t xml:space="preserve">? Ma stiamo scherzando? Non è vero! Assolutamente non è vero. </w:t>
      </w:r>
      <w:r w:rsidR="00654754" w:rsidRPr="00747C63">
        <w:rPr>
          <w:rFonts w:ascii="Arial" w:hAnsi="Arial" w:cs="Arial"/>
          <w:b/>
        </w:rPr>
        <w:t>Il pane che tu getti nell’acqua non lo ritroverai mai più, eppure è come se fosse una definizione della fede, il credere contro ogni evidenza, contro ogni speranza. Lo spreco, ‘assunto’, ‘assunto a stile di vita’</w:t>
      </w:r>
      <w:r w:rsidR="00654754" w:rsidRPr="009248FF">
        <w:rPr>
          <w:rFonts w:ascii="Arial" w:hAnsi="Arial" w:cs="Arial"/>
          <w:b/>
        </w:rPr>
        <w:t xml:space="preserve"> </w:t>
      </w:r>
      <w:r w:rsidR="00654754">
        <w:rPr>
          <w:rFonts w:ascii="Arial" w:hAnsi="Arial" w:cs="Arial"/>
        </w:rPr>
        <w:t>è contro ogni credenza ed è come se l’autore del Q ci dicesse : “Non avere paura di vivere tu, di prendere tu l’iniziativa di questa precarietà, che è ciò che ci governa. Prendi tu l’iniziativa di scegliere questa precarietà e che non sia lei che ti scelga”.</w:t>
      </w:r>
      <w:r w:rsidR="00330864">
        <w:rPr>
          <w:rFonts w:ascii="Arial" w:hAnsi="Arial" w:cs="Arial"/>
        </w:rPr>
        <w:t xml:space="preserve"> Sei tu che scegli questo stile</w:t>
      </w:r>
      <w:r w:rsidR="00435C5C">
        <w:rPr>
          <w:rFonts w:ascii="Arial" w:hAnsi="Arial" w:cs="Arial"/>
        </w:rPr>
        <w:t>,</w:t>
      </w:r>
      <w:r w:rsidR="00330864">
        <w:rPr>
          <w:rFonts w:ascii="Arial" w:hAnsi="Arial" w:cs="Arial"/>
        </w:rPr>
        <w:t xml:space="preserve"> come il pane gettato</w:t>
      </w:r>
      <w:r w:rsidR="00435C5C">
        <w:rPr>
          <w:rFonts w:ascii="Arial" w:hAnsi="Arial" w:cs="Arial"/>
        </w:rPr>
        <w:t>.</w:t>
      </w:r>
    </w:p>
    <w:p w:rsidR="00B15244" w:rsidRDefault="00B15244" w:rsidP="00B15244">
      <w:pPr>
        <w:spacing w:after="0" w:line="240" w:lineRule="auto"/>
        <w:jc w:val="both"/>
        <w:rPr>
          <w:rFonts w:ascii="Arial" w:hAnsi="Arial" w:cs="Arial"/>
        </w:rPr>
      </w:pPr>
      <w:r>
        <w:rPr>
          <w:rFonts w:ascii="Arial" w:hAnsi="Arial" w:cs="Arial"/>
        </w:rPr>
        <w:t xml:space="preserve">         </w:t>
      </w:r>
      <w:r w:rsidR="00C41D7D" w:rsidRPr="00B15244">
        <w:rPr>
          <w:rFonts w:ascii="Arial" w:hAnsi="Arial" w:cs="Arial"/>
        </w:rPr>
        <w:t xml:space="preserve">Tra l’altro è interessante </w:t>
      </w:r>
      <w:r w:rsidR="009248FF">
        <w:rPr>
          <w:rFonts w:ascii="Arial" w:hAnsi="Arial" w:cs="Arial"/>
        </w:rPr>
        <w:t>per</w:t>
      </w:r>
      <w:r w:rsidR="00C41D7D" w:rsidRPr="00B15244">
        <w:rPr>
          <w:rFonts w:ascii="Arial" w:hAnsi="Arial" w:cs="Arial"/>
        </w:rPr>
        <w:t>ch</w:t>
      </w:r>
      <w:r w:rsidR="009248FF">
        <w:rPr>
          <w:rFonts w:ascii="Arial" w:hAnsi="Arial" w:cs="Arial"/>
        </w:rPr>
        <w:t>è</w:t>
      </w:r>
      <w:r w:rsidR="00C41D7D" w:rsidRPr="00B15244">
        <w:rPr>
          <w:rFonts w:ascii="Arial" w:hAnsi="Arial" w:cs="Arial"/>
        </w:rPr>
        <w:t xml:space="preserve"> questo </w:t>
      </w:r>
      <w:r w:rsidR="0075513D">
        <w:rPr>
          <w:rFonts w:ascii="Arial" w:hAnsi="Arial" w:cs="Arial"/>
        </w:rPr>
        <w:t>‘</w:t>
      </w:r>
      <w:r w:rsidR="00C41D7D" w:rsidRPr="00B15244">
        <w:rPr>
          <w:rFonts w:ascii="Arial" w:hAnsi="Arial" w:cs="Arial"/>
        </w:rPr>
        <w:t>gettare</w:t>
      </w:r>
      <w:r w:rsidR="0075513D">
        <w:rPr>
          <w:rFonts w:ascii="Arial" w:hAnsi="Arial" w:cs="Arial"/>
        </w:rPr>
        <w:t>’</w:t>
      </w:r>
      <w:r w:rsidR="00C41D7D" w:rsidRPr="00B15244">
        <w:rPr>
          <w:rFonts w:ascii="Arial" w:hAnsi="Arial" w:cs="Arial"/>
        </w:rPr>
        <w:t>,</w:t>
      </w:r>
      <w:r w:rsidR="00651C0A" w:rsidRPr="00651C0A">
        <w:rPr>
          <w:rFonts w:ascii="Arial" w:hAnsi="Arial" w:cs="Arial"/>
        </w:rPr>
        <w:t xml:space="preserve"> </w:t>
      </w:r>
      <w:r w:rsidR="00651C0A" w:rsidRPr="00B15244">
        <w:rPr>
          <w:rFonts w:ascii="Arial" w:hAnsi="Arial" w:cs="Arial"/>
        </w:rPr>
        <w:t>nella poesia che ci propone Q</w:t>
      </w:r>
      <w:r w:rsidR="00651C0A">
        <w:rPr>
          <w:rFonts w:ascii="Arial" w:hAnsi="Arial" w:cs="Arial"/>
        </w:rPr>
        <w:t xml:space="preserve">, </w:t>
      </w:r>
      <w:r w:rsidR="009248FF">
        <w:rPr>
          <w:rFonts w:ascii="Arial" w:hAnsi="Arial" w:cs="Arial"/>
        </w:rPr>
        <w:t xml:space="preserve">di </w:t>
      </w:r>
      <w:r w:rsidR="00C41D7D" w:rsidRPr="00B15244">
        <w:rPr>
          <w:rFonts w:ascii="Arial" w:hAnsi="Arial" w:cs="Arial"/>
        </w:rPr>
        <w:t>man</w:t>
      </w:r>
      <w:r w:rsidR="009248FF">
        <w:rPr>
          <w:rFonts w:ascii="Arial" w:hAnsi="Arial" w:cs="Arial"/>
        </w:rPr>
        <w:t>o in</w:t>
      </w:r>
      <w:r w:rsidR="00C41D7D" w:rsidRPr="00B15244">
        <w:rPr>
          <w:rFonts w:ascii="Arial" w:hAnsi="Arial" w:cs="Arial"/>
        </w:rPr>
        <w:t xml:space="preserve"> mano che </w:t>
      </w:r>
      <w:r w:rsidR="009248FF">
        <w:rPr>
          <w:rFonts w:ascii="Arial" w:hAnsi="Arial" w:cs="Arial"/>
        </w:rPr>
        <w:t xml:space="preserve">si </w:t>
      </w:r>
      <w:r w:rsidR="00C41D7D" w:rsidRPr="00B15244">
        <w:rPr>
          <w:rFonts w:ascii="Arial" w:hAnsi="Arial" w:cs="Arial"/>
        </w:rPr>
        <w:t xml:space="preserve">va avanti </w:t>
      </w:r>
      <w:r w:rsidR="009248FF">
        <w:rPr>
          <w:rFonts w:ascii="Arial" w:hAnsi="Arial" w:cs="Arial"/>
        </w:rPr>
        <w:t xml:space="preserve">con </w:t>
      </w:r>
      <w:r w:rsidR="00C41D7D" w:rsidRPr="00B15244">
        <w:rPr>
          <w:rFonts w:ascii="Arial" w:hAnsi="Arial" w:cs="Arial"/>
        </w:rPr>
        <w:t xml:space="preserve">il testo </w:t>
      </w:r>
      <w:r w:rsidR="009248FF">
        <w:rPr>
          <w:rFonts w:ascii="Arial" w:hAnsi="Arial" w:cs="Arial"/>
        </w:rPr>
        <w:t>si trasformerà</w:t>
      </w:r>
      <w:r w:rsidR="00C41D7D" w:rsidRPr="00B15244">
        <w:rPr>
          <w:rFonts w:ascii="Arial" w:hAnsi="Arial" w:cs="Arial"/>
        </w:rPr>
        <w:t xml:space="preserve"> </w:t>
      </w:r>
      <w:r w:rsidR="009248FF" w:rsidRPr="00B15244">
        <w:rPr>
          <w:rFonts w:ascii="Arial" w:hAnsi="Arial" w:cs="Arial"/>
        </w:rPr>
        <w:t xml:space="preserve">in qualche modo </w:t>
      </w:r>
      <w:r w:rsidR="00C41D7D" w:rsidRPr="00B15244">
        <w:rPr>
          <w:rFonts w:ascii="Arial" w:hAnsi="Arial" w:cs="Arial"/>
        </w:rPr>
        <w:t>nel seme del seminatore, come se il tuo pane, il tuo lavoro, il tuo seme fosse gettato su una superficie che normalmente dovrebbe essere una terra fertile, ma che non è terra fertile, che è acqua e che dunque non dà frutto. Ma allora ci torna in mente una paro</w:t>
      </w:r>
      <w:r>
        <w:rPr>
          <w:rFonts w:ascii="Arial" w:hAnsi="Arial" w:cs="Arial"/>
        </w:rPr>
        <w:t>la</w:t>
      </w:r>
      <w:r w:rsidR="00C41D7D" w:rsidRPr="00B15244">
        <w:rPr>
          <w:rFonts w:ascii="Arial" w:hAnsi="Arial" w:cs="Arial"/>
        </w:rPr>
        <w:t xml:space="preserve"> del Rabbi di Nazareth, ci torna in mente una parola di Gesù: “Un seminatore uscì a seminare …</w:t>
      </w:r>
      <w:r w:rsidRPr="00B15244">
        <w:rPr>
          <w:rFonts w:ascii="Arial" w:hAnsi="Arial" w:cs="Arial"/>
        </w:rPr>
        <w:t>” e questo seminatore di Gesù  - se doves</w:t>
      </w:r>
      <w:r>
        <w:rPr>
          <w:rFonts w:ascii="Arial" w:hAnsi="Arial" w:cs="Arial"/>
        </w:rPr>
        <w:t>s</w:t>
      </w:r>
      <w:r w:rsidRPr="00B15244">
        <w:rPr>
          <w:rFonts w:ascii="Arial" w:hAnsi="Arial" w:cs="Arial"/>
        </w:rPr>
        <w:t>e presentarsi ad un esame di Agraria - sarebbe immediatamente bocciato, perché semina</w:t>
      </w:r>
      <w:r w:rsidR="00577EE3">
        <w:rPr>
          <w:rFonts w:ascii="Arial" w:hAnsi="Arial" w:cs="Arial"/>
        </w:rPr>
        <w:t xml:space="preserve"> dove non si dovrebbe seminare.</w:t>
      </w:r>
    </w:p>
    <w:p w:rsidR="00577EE3" w:rsidRDefault="00577EE3" w:rsidP="00B15244">
      <w:pPr>
        <w:spacing w:after="0" w:line="240" w:lineRule="auto"/>
        <w:jc w:val="both"/>
        <w:rPr>
          <w:rFonts w:ascii="Arial" w:hAnsi="Arial" w:cs="Arial"/>
        </w:rPr>
      </w:pPr>
      <w:r>
        <w:rPr>
          <w:rFonts w:ascii="Arial" w:hAnsi="Arial" w:cs="Arial"/>
        </w:rPr>
        <w:t xml:space="preserve">         </w:t>
      </w:r>
      <w:r w:rsidR="00A41C5F">
        <w:rPr>
          <w:rFonts w:ascii="Arial" w:hAnsi="Arial" w:cs="Arial"/>
        </w:rPr>
        <w:t>Viene da d</w:t>
      </w:r>
      <w:r>
        <w:rPr>
          <w:rFonts w:ascii="Arial" w:hAnsi="Arial" w:cs="Arial"/>
        </w:rPr>
        <w:t>omanda</w:t>
      </w:r>
      <w:r w:rsidR="00A41C5F">
        <w:rPr>
          <w:rFonts w:ascii="Arial" w:hAnsi="Arial" w:cs="Arial"/>
        </w:rPr>
        <w:t>rsi</w:t>
      </w:r>
      <w:r>
        <w:rPr>
          <w:rFonts w:ascii="Arial" w:hAnsi="Arial" w:cs="Arial"/>
        </w:rPr>
        <w:t xml:space="preserve">: “Ma Gesù non ti sei reso conto che non si deve seminare così?”. </w:t>
      </w:r>
    </w:p>
    <w:p w:rsidR="00C41D7D" w:rsidRDefault="00B15244" w:rsidP="00B15244">
      <w:pPr>
        <w:spacing w:after="0" w:line="240" w:lineRule="auto"/>
        <w:jc w:val="both"/>
        <w:rPr>
          <w:rFonts w:ascii="Arial" w:hAnsi="Arial" w:cs="Arial"/>
        </w:rPr>
      </w:pPr>
      <w:r>
        <w:rPr>
          <w:rFonts w:ascii="Arial" w:hAnsi="Arial" w:cs="Arial"/>
        </w:rPr>
        <w:t xml:space="preserve">         E Gesù ci potrebbe rispondere : “Ma guarda che di fatto la vita è così”. (12’ 54”)</w:t>
      </w:r>
      <w:r w:rsidR="00C41D7D" w:rsidRPr="00B15244">
        <w:rPr>
          <w:rFonts w:ascii="Arial" w:hAnsi="Arial" w:cs="Arial"/>
        </w:rPr>
        <w:t xml:space="preserve"> </w:t>
      </w:r>
    </w:p>
    <w:p w:rsidR="00577EE3" w:rsidRPr="00747C63" w:rsidRDefault="00577EE3" w:rsidP="00B15244">
      <w:pPr>
        <w:spacing w:after="0" w:line="240" w:lineRule="auto"/>
        <w:jc w:val="both"/>
        <w:rPr>
          <w:rFonts w:ascii="Arial" w:hAnsi="Arial" w:cs="Arial"/>
          <w:b/>
        </w:rPr>
      </w:pPr>
      <w:r>
        <w:rPr>
          <w:rFonts w:ascii="Arial" w:hAnsi="Arial" w:cs="Arial"/>
        </w:rPr>
        <w:t xml:space="preserve">         Tu semini anche sulla strada , dove passano gli uccelli, i corvi che prendono via il seme; semini anche sulla roccia dove non cresce niente, sulle spine dove cresce velocemente ma poi viene soffocato. Scegli questo, perché </w:t>
      </w:r>
      <w:r w:rsidRPr="00747C63">
        <w:rPr>
          <w:rFonts w:ascii="Arial" w:hAnsi="Arial" w:cs="Arial"/>
          <w:b/>
        </w:rPr>
        <w:t>questo è anche lo stile del Padre Eterno, questo è lo stile del</w:t>
      </w:r>
      <w:r w:rsidR="00A874B1" w:rsidRPr="00747C63">
        <w:rPr>
          <w:rFonts w:ascii="Arial" w:hAnsi="Arial" w:cs="Arial"/>
          <w:b/>
        </w:rPr>
        <w:t>.</w:t>
      </w:r>
      <w:r w:rsidR="00707D32" w:rsidRPr="00747C63">
        <w:rPr>
          <w:rFonts w:ascii="Arial" w:hAnsi="Arial" w:cs="Arial"/>
          <w:b/>
        </w:rPr>
        <w:t xml:space="preserve"> Figlio mandato dal Padre, che è stato seminato sul nulla, sulla strada, sui rovi, sui sassi, gratuitamente, senza calcolare, dandosi, sprecandosi</w:t>
      </w:r>
    </w:p>
    <w:p w:rsidR="007701AF" w:rsidRPr="00142E47" w:rsidRDefault="007701AF" w:rsidP="00B15244">
      <w:pPr>
        <w:spacing w:after="0" w:line="240" w:lineRule="auto"/>
        <w:jc w:val="both"/>
        <w:rPr>
          <w:rFonts w:ascii="Arial" w:hAnsi="Arial" w:cs="Arial"/>
          <w:b/>
        </w:rPr>
      </w:pPr>
      <w:r>
        <w:rPr>
          <w:rFonts w:ascii="Arial" w:hAnsi="Arial" w:cs="Arial"/>
          <w:b/>
        </w:rPr>
        <w:t xml:space="preserve">         </w:t>
      </w:r>
      <w:r w:rsidRPr="007701AF">
        <w:rPr>
          <w:rFonts w:ascii="Arial" w:hAnsi="Arial" w:cs="Arial"/>
        </w:rPr>
        <w:t>Allora, forse, questa immagine</w:t>
      </w:r>
      <w:r>
        <w:rPr>
          <w:rFonts w:ascii="Arial" w:hAnsi="Arial" w:cs="Arial"/>
        </w:rPr>
        <w:t xml:space="preserve"> è quasi come una preghiera finchè il fatto stesso di seminare sull’acqua possa un giorno trasformare quell’acqua in terra buona, così come nel proseguimento della parabola del seminatore</w:t>
      </w:r>
      <w:r w:rsidR="009B7361">
        <w:rPr>
          <w:rFonts w:ascii="Arial" w:hAnsi="Arial" w:cs="Arial"/>
        </w:rPr>
        <w:t xml:space="preserve">, dopo che abbiamo elencato la strada con i corvi, i rovi, le pietre alla </w:t>
      </w:r>
      <w:r w:rsidR="009B7361">
        <w:rPr>
          <w:rFonts w:ascii="Arial" w:hAnsi="Arial" w:cs="Arial"/>
        </w:rPr>
        <w:lastRenderedPageBreak/>
        <w:t xml:space="preserve">fine arriviamo alla terra buona (14’). Ed è come se fosse la stessa terra che pian piano si modifica; non sono quattro terre diverse, è la stessa terra e il gettare il seme in questa terra modifica questa terra e così </w:t>
      </w:r>
      <w:r w:rsidR="009B7361" w:rsidRPr="00347C1F">
        <w:rPr>
          <w:rFonts w:ascii="Arial" w:hAnsi="Arial" w:cs="Arial"/>
        </w:rPr>
        <w:t xml:space="preserve">tu sei invitato ad entrare nella stessa logica dello spreco, che addirittura riesce a </w:t>
      </w:r>
      <w:r w:rsidR="009B7361" w:rsidRPr="00142E47">
        <w:rPr>
          <w:rFonts w:ascii="Arial" w:hAnsi="Arial" w:cs="Arial"/>
          <w:b/>
        </w:rPr>
        <w:t>modificare l’acqua in terra buona.</w:t>
      </w:r>
    </w:p>
    <w:p w:rsidR="009B7361" w:rsidRDefault="009B7361" w:rsidP="00B15244">
      <w:pPr>
        <w:spacing w:after="0" w:line="240" w:lineRule="auto"/>
        <w:jc w:val="both"/>
        <w:rPr>
          <w:rFonts w:ascii="Arial" w:hAnsi="Arial" w:cs="Arial"/>
        </w:rPr>
      </w:pPr>
      <w:r>
        <w:rPr>
          <w:rFonts w:ascii="Arial" w:hAnsi="Arial" w:cs="Arial"/>
          <w:b/>
        </w:rPr>
        <w:t xml:space="preserve">          “Getta il tuo pane sulle acque …. Fanne sette od otto parti …” : </w:t>
      </w:r>
      <w:r w:rsidRPr="009B7361">
        <w:rPr>
          <w:rFonts w:ascii="Arial" w:hAnsi="Arial" w:cs="Arial"/>
        </w:rPr>
        <w:t>allora non sarebbe una</w:t>
      </w:r>
      <w:r>
        <w:rPr>
          <w:rFonts w:ascii="Arial" w:hAnsi="Arial" w:cs="Arial"/>
          <w:b/>
        </w:rPr>
        <w:t xml:space="preserve"> </w:t>
      </w:r>
      <w:r w:rsidRPr="009B7361">
        <w:rPr>
          <w:rFonts w:ascii="Arial" w:hAnsi="Arial" w:cs="Arial"/>
        </w:rPr>
        <w:t>contraddizione, ma sarebbe in continuità: spezzalo, spezza il pane.</w:t>
      </w:r>
    </w:p>
    <w:p w:rsidR="002C68FA" w:rsidRPr="009B7361" w:rsidRDefault="002C68FA" w:rsidP="00B15244">
      <w:pPr>
        <w:spacing w:after="0" w:line="240" w:lineRule="auto"/>
        <w:jc w:val="both"/>
        <w:rPr>
          <w:rFonts w:ascii="Arial" w:hAnsi="Arial" w:cs="Arial"/>
        </w:rPr>
      </w:pPr>
      <w:r>
        <w:rPr>
          <w:rFonts w:ascii="Arial" w:hAnsi="Arial" w:cs="Arial"/>
        </w:rPr>
        <w:t xml:space="preserve">          Può essere suggestivo immaginare l’emozione dei primi cristiani a leggere questo versetto</w:t>
      </w:r>
      <w:r w:rsidR="00130F52">
        <w:rPr>
          <w:rFonts w:ascii="Arial" w:hAnsi="Arial" w:cs="Arial"/>
        </w:rPr>
        <w:t>: spezza il pane perché è l’unico modo di vivere. Spezza il pane perché è ciò che ti rimarrà, ciò che avrai dato è ciò che ti rimarrà.</w:t>
      </w:r>
    </w:p>
    <w:p w:rsidR="00FC4DAA" w:rsidRPr="009B7361" w:rsidRDefault="00A27606" w:rsidP="00A27606">
      <w:pPr>
        <w:spacing w:after="0" w:line="240" w:lineRule="auto"/>
        <w:jc w:val="both"/>
        <w:rPr>
          <w:rFonts w:ascii="Arial" w:hAnsi="Arial" w:cs="Arial"/>
        </w:rPr>
      </w:pPr>
      <w:r>
        <w:rPr>
          <w:rFonts w:ascii="Arial" w:hAnsi="Arial" w:cs="Arial"/>
        </w:rPr>
        <w:t xml:space="preserve">          Ricordo benissimo quando otto anni fa ci fu un incendio nella comunità dove viveva Padre </w:t>
      </w:r>
    </w:p>
    <w:p w:rsidR="00A7649B" w:rsidRDefault="00A27606" w:rsidP="00A27606">
      <w:pPr>
        <w:spacing w:after="0" w:line="240" w:lineRule="auto"/>
        <w:jc w:val="both"/>
        <w:rPr>
          <w:rFonts w:ascii="Arial" w:hAnsi="Arial" w:cs="Arial"/>
        </w:rPr>
      </w:pPr>
      <w:r>
        <w:rPr>
          <w:rFonts w:ascii="Arial" w:hAnsi="Arial" w:cs="Arial"/>
        </w:rPr>
        <w:t xml:space="preserve">Silvano Fausti a Milano a Villa </w:t>
      </w:r>
      <w:r w:rsidR="00BC0B55">
        <w:rPr>
          <w:rFonts w:ascii="Arial" w:hAnsi="Arial" w:cs="Arial"/>
        </w:rPr>
        <w:t>Tizzo</w:t>
      </w:r>
      <w:r>
        <w:rPr>
          <w:rFonts w:ascii="Arial" w:hAnsi="Arial" w:cs="Arial"/>
        </w:rPr>
        <w:t>n</w:t>
      </w:r>
      <w:r w:rsidR="00BC0B55">
        <w:rPr>
          <w:rFonts w:ascii="Arial" w:hAnsi="Arial" w:cs="Arial"/>
        </w:rPr>
        <w:t>e</w:t>
      </w:r>
      <w:r>
        <w:rPr>
          <w:rFonts w:ascii="Arial" w:hAnsi="Arial" w:cs="Arial"/>
        </w:rPr>
        <w:t xml:space="preserve"> e quando i padri tornarono a casa e videro tutto bruciato </w:t>
      </w:r>
      <w:r w:rsidR="00A7649B">
        <w:rPr>
          <w:rFonts w:ascii="Arial" w:hAnsi="Arial" w:cs="Arial"/>
        </w:rPr>
        <w:t>-</w:t>
      </w:r>
      <w:r>
        <w:rPr>
          <w:rFonts w:ascii="Arial" w:hAnsi="Arial" w:cs="Arial"/>
        </w:rPr>
        <w:t xml:space="preserve"> pensate a Padre Silvano con tutti i suoi libri, con tutto quello che stava </w:t>
      </w:r>
      <w:r w:rsidR="00A7649B">
        <w:rPr>
          <w:rFonts w:ascii="Arial" w:hAnsi="Arial" w:cs="Arial"/>
        </w:rPr>
        <w:t>scrivendo</w:t>
      </w:r>
      <w:r>
        <w:rPr>
          <w:rFonts w:ascii="Arial" w:hAnsi="Arial" w:cs="Arial"/>
        </w:rPr>
        <w:t xml:space="preserve"> (è poco abile</w:t>
      </w:r>
      <w:r w:rsidR="00A7649B">
        <w:rPr>
          <w:rFonts w:ascii="Arial" w:hAnsi="Arial" w:cs="Arial"/>
        </w:rPr>
        <w:t xml:space="preserve"> allo uso del computer e quindi poche cose si sono salvate) - Padre Silvano disse solo una frase: “ Mi è</w:t>
      </w:r>
      <w:r w:rsidR="002C6B03">
        <w:rPr>
          <w:rFonts w:ascii="Arial" w:hAnsi="Arial" w:cs="Arial"/>
        </w:rPr>
        <w:t xml:space="preserve"> restato solo ciò che ho regalato”, </w:t>
      </w:r>
      <w:r w:rsidR="00A41C5F">
        <w:rPr>
          <w:rFonts w:ascii="Arial" w:hAnsi="Arial" w:cs="Arial"/>
        </w:rPr>
        <w:t>perché aveva perso tutto quel</w:t>
      </w:r>
      <w:r w:rsidR="00BC0B55">
        <w:rPr>
          <w:rFonts w:ascii="Arial" w:hAnsi="Arial" w:cs="Arial"/>
        </w:rPr>
        <w:t>lo</w:t>
      </w:r>
      <w:r w:rsidR="00A41C5F">
        <w:rPr>
          <w:rFonts w:ascii="Arial" w:hAnsi="Arial" w:cs="Arial"/>
        </w:rPr>
        <w:t xml:space="preserve"> che aveva trattenuto nella sua stanza.</w:t>
      </w:r>
      <w:r w:rsidR="00142E47">
        <w:rPr>
          <w:rFonts w:ascii="Arial" w:hAnsi="Arial" w:cs="Arial"/>
        </w:rPr>
        <w:t>(15’ 52”)</w:t>
      </w:r>
      <w:r w:rsidR="00A41C5F">
        <w:rPr>
          <w:rFonts w:ascii="Arial" w:hAnsi="Arial" w:cs="Arial"/>
        </w:rPr>
        <w:t xml:space="preserve"> </w:t>
      </w:r>
    </w:p>
    <w:p w:rsidR="00FC4DAA" w:rsidRDefault="00A41C5F" w:rsidP="00A27606">
      <w:pPr>
        <w:spacing w:after="0" w:line="240" w:lineRule="auto"/>
        <w:jc w:val="both"/>
        <w:rPr>
          <w:rFonts w:ascii="Arial" w:hAnsi="Arial" w:cs="Arial"/>
        </w:rPr>
      </w:pPr>
      <w:r>
        <w:rPr>
          <w:rFonts w:ascii="Arial" w:hAnsi="Arial" w:cs="Arial"/>
        </w:rPr>
        <w:t xml:space="preserve">          E così, spezza questo pane, è l’unico modo di superare la sciagura, anzi è il superamento della sciagura, perché questa sciagura c’è, questo incendio c’è, perché la tua morte c’è; se non c’è l’incendio adesso, c’è comunque (alla fine della tua vita) la fine della tua vita. Ti rimarrà ciò che hai spezzato, ciò che hai dato. </w:t>
      </w:r>
      <w:r w:rsidRPr="00347C1F">
        <w:rPr>
          <w:rFonts w:ascii="Arial" w:hAnsi="Arial" w:cs="Arial"/>
        </w:rPr>
        <w:t>Ti rimarrà l’amore, lo spreco, l’esserti dato.</w:t>
      </w:r>
    </w:p>
    <w:p w:rsidR="00931574" w:rsidRDefault="00931574" w:rsidP="00A27606">
      <w:pPr>
        <w:spacing w:after="0" w:line="240" w:lineRule="auto"/>
        <w:jc w:val="both"/>
        <w:rPr>
          <w:rFonts w:ascii="Arial" w:hAnsi="Arial" w:cs="Arial"/>
        </w:rPr>
      </w:pPr>
    </w:p>
    <w:p w:rsidR="00651C0A" w:rsidRPr="00142E47" w:rsidRDefault="00651C0A" w:rsidP="00A27606">
      <w:pPr>
        <w:spacing w:after="0" w:line="240" w:lineRule="auto"/>
        <w:jc w:val="both"/>
        <w:rPr>
          <w:rFonts w:ascii="Arial" w:hAnsi="Arial" w:cs="Arial"/>
          <w:b/>
          <w:sz w:val="16"/>
          <w:szCs w:val="16"/>
        </w:rPr>
      </w:pPr>
    </w:p>
    <w:p w:rsidR="00651C0A" w:rsidRDefault="00931574" w:rsidP="00142E47">
      <w:pPr>
        <w:spacing w:after="0" w:line="240" w:lineRule="auto"/>
        <w:ind w:left="2625"/>
        <w:jc w:val="both"/>
        <w:rPr>
          <w:rFonts w:ascii="Arial" w:hAnsi="Arial" w:cs="Arial"/>
          <w:b/>
          <w:sz w:val="16"/>
          <w:szCs w:val="16"/>
        </w:rPr>
      </w:pPr>
      <w:r>
        <w:rPr>
          <w:rFonts w:ascii="Arial" w:hAnsi="Arial" w:cs="Arial"/>
          <w:b/>
          <w:sz w:val="16"/>
          <w:szCs w:val="16"/>
        </w:rPr>
        <w:t xml:space="preserve">                                                                                                                        </w:t>
      </w:r>
      <w:r w:rsidR="00327B6B">
        <w:rPr>
          <w:rFonts w:ascii="Arial" w:hAnsi="Arial" w:cs="Arial"/>
          <w:b/>
          <w:sz w:val="16"/>
          <w:szCs w:val="16"/>
        </w:rPr>
        <w:t>-</w:t>
      </w:r>
      <w:r>
        <w:rPr>
          <w:rFonts w:ascii="Arial" w:hAnsi="Arial" w:cs="Arial"/>
          <w:b/>
          <w:sz w:val="16"/>
          <w:szCs w:val="16"/>
        </w:rPr>
        <w:t xml:space="preserve">  </w:t>
      </w:r>
      <w:r w:rsidR="00142E47" w:rsidRPr="00142E47">
        <w:rPr>
          <w:rFonts w:ascii="Arial" w:hAnsi="Arial" w:cs="Arial"/>
          <w:b/>
          <w:sz w:val="16"/>
          <w:szCs w:val="16"/>
        </w:rPr>
        <w:t>le  nubi  e  il  vento</w:t>
      </w:r>
    </w:p>
    <w:p w:rsidR="00931574" w:rsidRDefault="00931574" w:rsidP="00931574">
      <w:pPr>
        <w:spacing w:after="0" w:line="240" w:lineRule="auto"/>
        <w:ind w:left="7125"/>
        <w:jc w:val="both"/>
        <w:rPr>
          <w:rFonts w:ascii="Arial" w:hAnsi="Arial" w:cs="Arial"/>
          <w:b/>
          <w:sz w:val="16"/>
          <w:szCs w:val="16"/>
        </w:rPr>
      </w:pPr>
      <w:r>
        <w:rPr>
          <w:rFonts w:ascii="Arial" w:hAnsi="Arial" w:cs="Arial"/>
          <w:b/>
          <w:sz w:val="16"/>
          <w:szCs w:val="16"/>
        </w:rPr>
        <w:t xml:space="preserve">   </w:t>
      </w:r>
      <w:r w:rsidR="00327B6B">
        <w:rPr>
          <w:rFonts w:ascii="Arial" w:hAnsi="Arial" w:cs="Arial"/>
          <w:b/>
          <w:sz w:val="16"/>
          <w:szCs w:val="16"/>
        </w:rPr>
        <w:t>-</w:t>
      </w:r>
      <w:r>
        <w:rPr>
          <w:rFonts w:ascii="Arial" w:hAnsi="Arial" w:cs="Arial"/>
          <w:b/>
          <w:sz w:val="16"/>
          <w:szCs w:val="16"/>
        </w:rPr>
        <w:t xml:space="preserve">  la  donna  incinta  e  lo  spirito</w:t>
      </w:r>
    </w:p>
    <w:p w:rsidR="00931574" w:rsidRPr="00931574" w:rsidRDefault="00931574" w:rsidP="00931574">
      <w:pPr>
        <w:spacing w:after="0" w:line="240" w:lineRule="auto"/>
        <w:ind w:left="7125"/>
        <w:jc w:val="both"/>
        <w:rPr>
          <w:rFonts w:ascii="Arial" w:hAnsi="Arial" w:cs="Arial"/>
          <w:b/>
          <w:sz w:val="16"/>
          <w:szCs w:val="16"/>
        </w:rPr>
      </w:pPr>
    </w:p>
    <w:p w:rsidR="00FC4DAA" w:rsidRPr="00347C1F" w:rsidRDefault="00FC4DAA" w:rsidP="00CE1913">
      <w:pPr>
        <w:spacing w:after="0" w:line="240" w:lineRule="auto"/>
        <w:jc w:val="both"/>
        <w:rPr>
          <w:rFonts w:ascii="Arial" w:hAnsi="Arial" w:cs="Arial"/>
        </w:rPr>
      </w:pPr>
      <w:r w:rsidRPr="00347C1F">
        <w:rPr>
          <w:rFonts w:ascii="Arial" w:hAnsi="Arial" w:cs="Arial"/>
        </w:rPr>
        <w:t xml:space="preserve">                      </w:t>
      </w:r>
    </w:p>
    <w:p w:rsidR="009E7862" w:rsidRPr="00E31A62" w:rsidRDefault="00E31A62" w:rsidP="00E31A62">
      <w:pPr>
        <w:spacing w:after="0" w:line="240" w:lineRule="auto"/>
        <w:jc w:val="both"/>
        <w:rPr>
          <w:rFonts w:ascii="Arial" w:hAnsi="Arial" w:cs="Arial"/>
          <w:b/>
          <w:sz w:val="16"/>
          <w:szCs w:val="16"/>
        </w:rPr>
      </w:pPr>
      <w:r w:rsidRPr="00FC4DAA">
        <w:rPr>
          <w:rFonts w:ascii="Arial" w:hAnsi="Arial" w:cs="Arial"/>
        </w:rPr>
        <w:t>11,3</w:t>
      </w:r>
      <w:r>
        <w:rPr>
          <w:rFonts w:ascii="Arial" w:hAnsi="Arial" w:cs="Arial"/>
          <w:b/>
          <w:i/>
        </w:rPr>
        <w:t xml:space="preserve"> - Se le nubi sono </w:t>
      </w:r>
      <w:r w:rsidR="009E7862" w:rsidRPr="00E31A62">
        <w:rPr>
          <w:rFonts w:ascii="Arial" w:hAnsi="Arial" w:cs="Arial"/>
          <w:b/>
          <w:i/>
        </w:rPr>
        <w:t>piene di acq</w:t>
      </w:r>
      <w:r>
        <w:rPr>
          <w:rFonts w:ascii="Arial" w:hAnsi="Arial" w:cs="Arial"/>
          <w:b/>
          <w:i/>
        </w:rPr>
        <w:t>ua,</w:t>
      </w:r>
    </w:p>
    <w:p w:rsidR="009E7862" w:rsidRPr="00CF69A1" w:rsidRDefault="00E31A62" w:rsidP="009E7862">
      <w:pPr>
        <w:spacing w:after="0" w:line="240" w:lineRule="auto"/>
        <w:jc w:val="both"/>
        <w:rPr>
          <w:rFonts w:ascii="Arial" w:hAnsi="Arial" w:cs="Arial"/>
        </w:rPr>
      </w:pPr>
      <w:r>
        <w:rPr>
          <w:rFonts w:ascii="Arial" w:hAnsi="Arial" w:cs="Arial"/>
          <w:b/>
          <w:i/>
        </w:rPr>
        <w:t xml:space="preserve">          </w:t>
      </w:r>
      <w:r w:rsidR="009E7862">
        <w:rPr>
          <w:rFonts w:ascii="Arial" w:hAnsi="Arial" w:cs="Arial"/>
          <w:b/>
          <w:i/>
        </w:rPr>
        <w:t>la rovesciano sopra la terra ;</w:t>
      </w:r>
    </w:p>
    <w:p w:rsidR="009E7862" w:rsidRDefault="00E31A62" w:rsidP="009E7862">
      <w:pPr>
        <w:spacing w:after="0" w:line="240" w:lineRule="auto"/>
        <w:jc w:val="both"/>
        <w:rPr>
          <w:rFonts w:ascii="Arial" w:hAnsi="Arial" w:cs="Arial"/>
          <w:b/>
          <w:i/>
        </w:rPr>
      </w:pPr>
      <w:r>
        <w:rPr>
          <w:rFonts w:ascii="Arial" w:hAnsi="Arial" w:cs="Arial"/>
          <w:b/>
          <w:i/>
        </w:rPr>
        <w:t xml:space="preserve">          </w:t>
      </w:r>
      <w:r w:rsidR="009E7862">
        <w:rPr>
          <w:rFonts w:ascii="Arial" w:hAnsi="Arial" w:cs="Arial"/>
          <w:b/>
          <w:i/>
        </w:rPr>
        <w:t>se un albero cade a sud o a nord,</w:t>
      </w:r>
    </w:p>
    <w:p w:rsidR="009E7862" w:rsidRDefault="00FC4DAA" w:rsidP="009E7862">
      <w:pPr>
        <w:spacing w:after="0" w:line="240" w:lineRule="auto"/>
        <w:jc w:val="both"/>
        <w:rPr>
          <w:rFonts w:ascii="Arial" w:hAnsi="Arial" w:cs="Arial"/>
          <w:b/>
          <w:i/>
        </w:rPr>
      </w:pPr>
      <w:r>
        <w:rPr>
          <w:rFonts w:ascii="Arial" w:hAnsi="Arial" w:cs="Arial"/>
          <w:b/>
          <w:i/>
        </w:rPr>
        <w:t xml:space="preserve">          </w:t>
      </w:r>
      <w:r w:rsidR="009E7862">
        <w:rPr>
          <w:rFonts w:ascii="Arial" w:hAnsi="Arial" w:cs="Arial"/>
          <w:b/>
          <w:i/>
        </w:rPr>
        <w:t>là dove cade rimane.</w:t>
      </w:r>
    </w:p>
    <w:p w:rsidR="00064CA9" w:rsidRDefault="00064CA9" w:rsidP="009E7862">
      <w:pPr>
        <w:spacing w:after="0" w:line="240" w:lineRule="auto"/>
        <w:jc w:val="both"/>
        <w:rPr>
          <w:rFonts w:ascii="Arial" w:hAnsi="Arial" w:cs="Arial"/>
          <w:b/>
          <w:i/>
        </w:rPr>
      </w:pPr>
    </w:p>
    <w:p w:rsidR="00AB7448" w:rsidRDefault="00064CA9" w:rsidP="009E7862">
      <w:pPr>
        <w:spacing w:after="0" w:line="240" w:lineRule="auto"/>
        <w:jc w:val="both"/>
        <w:rPr>
          <w:rFonts w:ascii="Arial" w:hAnsi="Arial" w:cs="Arial"/>
        </w:rPr>
      </w:pPr>
      <w:r>
        <w:rPr>
          <w:rFonts w:ascii="Arial" w:hAnsi="Arial" w:cs="Arial"/>
        </w:rPr>
        <w:t xml:space="preserve">          La genialità di questo poeta è di giocare sui simboli e sui termini intrecciandoli ; allora, nel versetto 3 abbiamo di nuovo il tema dell’acqua e il tema della terra; anche nel versetto 1 avevamo il tema dell’acqua e poi il tema della terra e la sciagura che cade sulla terra e adesso quest’acqua è la sciagura che cade sulla terra. Le nubi sono piene di acqua, la rovesciano sulla terra e questa è l’acqua trasformata in sciagura, ciò che cade sulla terra. </w:t>
      </w:r>
      <w:r w:rsidR="00313BDA">
        <w:rPr>
          <w:rFonts w:ascii="Arial" w:hAnsi="Arial" w:cs="Arial"/>
        </w:rPr>
        <w:t xml:space="preserve">Poi </w:t>
      </w:r>
      <w:r w:rsidR="00BC0B55">
        <w:rPr>
          <w:rFonts w:ascii="Arial" w:hAnsi="Arial" w:cs="Arial"/>
        </w:rPr>
        <w:t xml:space="preserve">invece </w:t>
      </w:r>
      <w:r w:rsidR="00313BDA">
        <w:rPr>
          <w:rFonts w:ascii="Arial" w:hAnsi="Arial" w:cs="Arial"/>
        </w:rPr>
        <w:t xml:space="preserve">c’è un’altra sciagura: </w:t>
      </w:r>
      <w:r>
        <w:rPr>
          <w:rFonts w:ascii="Arial" w:hAnsi="Arial" w:cs="Arial"/>
        </w:rPr>
        <w:t>se un albero cade a sud o a nord là dove cade  rimane e qu</w:t>
      </w:r>
      <w:r w:rsidR="00313BDA">
        <w:rPr>
          <w:rFonts w:ascii="Arial" w:hAnsi="Arial" w:cs="Arial"/>
        </w:rPr>
        <w:t>esta</w:t>
      </w:r>
      <w:r w:rsidR="00AD7502">
        <w:rPr>
          <w:rFonts w:ascii="Arial" w:hAnsi="Arial" w:cs="Arial"/>
        </w:rPr>
        <w:t xml:space="preserve"> immagine dell’albero </w:t>
      </w:r>
      <w:r w:rsidR="00313BDA">
        <w:rPr>
          <w:rFonts w:ascii="Arial" w:hAnsi="Arial" w:cs="Arial"/>
        </w:rPr>
        <w:t xml:space="preserve">gettato </w:t>
      </w:r>
      <w:r w:rsidR="00AD7502">
        <w:rPr>
          <w:rFonts w:ascii="Arial" w:hAnsi="Arial" w:cs="Arial"/>
        </w:rPr>
        <w:t xml:space="preserve">e </w:t>
      </w:r>
      <w:r w:rsidR="00313BDA">
        <w:rPr>
          <w:rFonts w:ascii="Arial" w:hAnsi="Arial" w:cs="Arial"/>
        </w:rPr>
        <w:t>del (suo)</w:t>
      </w:r>
      <w:r w:rsidR="00AD7502">
        <w:rPr>
          <w:rFonts w:ascii="Arial" w:hAnsi="Arial" w:cs="Arial"/>
        </w:rPr>
        <w:t xml:space="preserve"> rimanere lì è come se ci dicesse : “Non c’è niente da fare, la sciagura capita sulla terra e lì dove capita rimane ed è un albero, cioè qualcosa che ha che fare con il seme, che ha che fare con la vita eppure cade, schiaccia, può uccidere</w:t>
      </w:r>
      <w:r w:rsidR="00AB7448">
        <w:rPr>
          <w:rFonts w:ascii="Arial" w:hAnsi="Arial" w:cs="Arial"/>
        </w:rPr>
        <w:t>”</w:t>
      </w:r>
    </w:p>
    <w:p w:rsidR="00064CA9" w:rsidRDefault="00AB7448" w:rsidP="009E7862">
      <w:pPr>
        <w:spacing w:after="0" w:line="240" w:lineRule="auto"/>
        <w:jc w:val="both"/>
        <w:rPr>
          <w:rFonts w:ascii="Arial" w:hAnsi="Arial" w:cs="Arial"/>
        </w:rPr>
      </w:pPr>
      <w:r>
        <w:rPr>
          <w:rFonts w:ascii="Arial" w:hAnsi="Arial" w:cs="Arial"/>
        </w:rPr>
        <w:t xml:space="preserve">          Interessante è che nella prima parte del versetto 3, quando si tratta dell’acqua c’è un’idea di pienezza,</w:t>
      </w:r>
      <w:r w:rsidR="0010462E">
        <w:rPr>
          <w:rFonts w:ascii="Arial" w:hAnsi="Arial" w:cs="Arial"/>
        </w:rPr>
        <w:t xml:space="preserve"> </w:t>
      </w:r>
      <w:r>
        <w:rPr>
          <w:rFonts w:ascii="Arial" w:hAnsi="Arial" w:cs="Arial"/>
        </w:rPr>
        <w:t>di troppo pieno che deve uscire,</w:t>
      </w:r>
      <w:r w:rsidR="0010462E">
        <w:rPr>
          <w:rFonts w:ascii="Arial" w:hAnsi="Arial" w:cs="Arial"/>
        </w:rPr>
        <w:t xml:space="preserve"> </w:t>
      </w:r>
      <w:r>
        <w:rPr>
          <w:rFonts w:ascii="Arial" w:hAnsi="Arial" w:cs="Arial"/>
        </w:rPr>
        <w:t xml:space="preserve">mentre invece nella seconda parte </w:t>
      </w:r>
      <w:r w:rsidRPr="00AB7448">
        <w:rPr>
          <w:rFonts w:ascii="Arial" w:hAnsi="Arial" w:cs="Arial"/>
          <w:b/>
          <w:i/>
        </w:rPr>
        <w:t xml:space="preserve">“…se un albero cade a sud o a nord …” </w:t>
      </w:r>
      <w:r>
        <w:rPr>
          <w:rFonts w:ascii="Arial" w:hAnsi="Arial" w:cs="Arial"/>
        </w:rPr>
        <w:t>c’è l’evocazione del vento che normalmente causa la</w:t>
      </w:r>
      <w:r w:rsidR="0010462E">
        <w:rPr>
          <w:rFonts w:ascii="Arial" w:hAnsi="Arial" w:cs="Arial"/>
        </w:rPr>
        <w:t xml:space="preserve"> </w:t>
      </w:r>
      <w:r>
        <w:rPr>
          <w:rFonts w:ascii="Arial" w:hAnsi="Arial" w:cs="Arial"/>
        </w:rPr>
        <w:t>caduta degli alberi</w:t>
      </w:r>
      <w:r w:rsidR="0010462E">
        <w:rPr>
          <w:rFonts w:ascii="Arial" w:hAnsi="Arial" w:cs="Arial"/>
        </w:rPr>
        <w:t>, allora c’è l’idea del vento. Prima parte, pienezza, che deve uscire; seconda parte, vento. Ecco come allora si costruisce il versetto seguente.</w:t>
      </w:r>
    </w:p>
    <w:p w:rsidR="0010462E" w:rsidRDefault="0010462E" w:rsidP="009E7862">
      <w:pPr>
        <w:spacing w:after="0" w:line="240" w:lineRule="auto"/>
        <w:jc w:val="both"/>
        <w:rPr>
          <w:rFonts w:ascii="Arial" w:hAnsi="Arial" w:cs="Arial"/>
        </w:rPr>
      </w:pPr>
    </w:p>
    <w:p w:rsidR="0010462E" w:rsidRPr="0010462E" w:rsidRDefault="0010462E" w:rsidP="009E7862">
      <w:pPr>
        <w:spacing w:after="0" w:line="240" w:lineRule="auto"/>
        <w:jc w:val="both"/>
        <w:rPr>
          <w:rFonts w:ascii="Arial" w:hAnsi="Arial" w:cs="Arial"/>
          <w:b/>
          <w:i/>
        </w:rPr>
      </w:pPr>
      <w:r>
        <w:rPr>
          <w:rFonts w:ascii="Arial" w:hAnsi="Arial" w:cs="Arial"/>
        </w:rPr>
        <w:t xml:space="preserve">11,4 - </w:t>
      </w:r>
      <w:r w:rsidRPr="0010462E">
        <w:rPr>
          <w:rFonts w:ascii="Arial" w:hAnsi="Arial" w:cs="Arial"/>
          <w:b/>
          <w:i/>
        </w:rPr>
        <w:t>Chi bada al vento non semina mai</w:t>
      </w:r>
    </w:p>
    <w:p w:rsidR="0010462E" w:rsidRDefault="00AA25FF" w:rsidP="009E7862">
      <w:pPr>
        <w:spacing w:after="0" w:line="240" w:lineRule="auto"/>
        <w:jc w:val="both"/>
        <w:rPr>
          <w:rFonts w:ascii="Arial" w:hAnsi="Arial" w:cs="Arial"/>
          <w:b/>
          <w:i/>
        </w:rPr>
      </w:pPr>
      <w:r>
        <w:rPr>
          <w:rFonts w:ascii="Arial" w:hAnsi="Arial" w:cs="Arial"/>
          <w:b/>
          <w:i/>
        </w:rPr>
        <w:t xml:space="preserve">          </w:t>
      </w:r>
      <w:r w:rsidR="0010462E">
        <w:rPr>
          <w:rFonts w:ascii="Arial" w:hAnsi="Arial" w:cs="Arial"/>
          <w:b/>
          <w:i/>
        </w:rPr>
        <w:t>e</w:t>
      </w:r>
      <w:r w:rsidR="0010462E" w:rsidRPr="0010462E">
        <w:rPr>
          <w:rFonts w:ascii="Arial" w:hAnsi="Arial" w:cs="Arial"/>
          <w:b/>
          <w:i/>
        </w:rPr>
        <w:t xml:space="preserve"> chi osserva le nuvole non miete.</w:t>
      </w:r>
    </w:p>
    <w:p w:rsidR="0010462E" w:rsidRDefault="0010462E" w:rsidP="009E7862">
      <w:pPr>
        <w:spacing w:after="0" w:line="240" w:lineRule="auto"/>
        <w:jc w:val="both"/>
        <w:rPr>
          <w:rFonts w:ascii="Arial" w:hAnsi="Arial" w:cs="Arial"/>
          <w:b/>
          <w:i/>
        </w:rPr>
      </w:pPr>
    </w:p>
    <w:p w:rsidR="0010462E" w:rsidRDefault="0010462E" w:rsidP="009E7862">
      <w:pPr>
        <w:spacing w:after="0" w:line="240" w:lineRule="auto"/>
        <w:jc w:val="both"/>
        <w:rPr>
          <w:rFonts w:ascii="Arial" w:hAnsi="Arial" w:cs="Arial"/>
        </w:rPr>
      </w:pPr>
      <w:r>
        <w:rPr>
          <w:rFonts w:ascii="Arial" w:hAnsi="Arial" w:cs="Arial"/>
        </w:rPr>
        <w:t xml:space="preserve">          </w:t>
      </w:r>
      <w:r w:rsidR="000461D9">
        <w:rPr>
          <w:rFonts w:ascii="Arial" w:hAnsi="Arial" w:cs="Arial"/>
        </w:rPr>
        <w:t>(Ancora una volta) c</w:t>
      </w:r>
      <w:r w:rsidR="00B42394">
        <w:rPr>
          <w:rFonts w:ascii="Arial" w:hAnsi="Arial" w:cs="Arial"/>
        </w:rPr>
        <w:t xml:space="preserve">’è una </w:t>
      </w:r>
      <w:r w:rsidR="00607065">
        <w:rPr>
          <w:rFonts w:ascii="Arial" w:hAnsi="Arial" w:cs="Arial"/>
        </w:rPr>
        <w:t xml:space="preserve">(meravigliosa) </w:t>
      </w:r>
      <w:r w:rsidR="00B42394">
        <w:rPr>
          <w:rFonts w:ascii="Arial" w:hAnsi="Arial" w:cs="Arial"/>
        </w:rPr>
        <w:t>simmetria: n</w:t>
      </w:r>
      <w:r>
        <w:rPr>
          <w:rFonts w:ascii="Arial" w:hAnsi="Arial" w:cs="Arial"/>
        </w:rPr>
        <w:t>ella seconda parte del versetto 3 avevamo un’implicita idea del vento</w:t>
      </w:r>
      <w:r w:rsidR="00B42394">
        <w:rPr>
          <w:rFonts w:ascii="Arial" w:hAnsi="Arial" w:cs="Arial"/>
        </w:rPr>
        <w:t xml:space="preserve"> che fa cadere gli alberi, adesso abbiamo la prima parte del versetto 4</w:t>
      </w:r>
      <w:r w:rsidR="000461D9">
        <w:rPr>
          <w:rFonts w:ascii="Arial" w:hAnsi="Arial" w:cs="Arial"/>
        </w:rPr>
        <w:t xml:space="preserve"> </w:t>
      </w:r>
      <w:r w:rsidR="000461D9" w:rsidRPr="00607065">
        <w:rPr>
          <w:rFonts w:ascii="Arial" w:hAnsi="Arial" w:cs="Arial"/>
          <w:b/>
          <w:i/>
        </w:rPr>
        <w:t>“Chi bada al vento…”</w:t>
      </w:r>
      <w:r w:rsidR="000461D9">
        <w:rPr>
          <w:rFonts w:ascii="Arial" w:hAnsi="Arial" w:cs="Arial"/>
        </w:rPr>
        <w:t xml:space="preserve"> e se nella prima parte del versetto 3 avevamo le nubi</w:t>
      </w:r>
      <w:r w:rsidR="00607065">
        <w:rPr>
          <w:rFonts w:ascii="Arial" w:hAnsi="Arial" w:cs="Arial"/>
        </w:rPr>
        <w:t>, nella seconda parte del versetto 4 abbiamo</w:t>
      </w:r>
      <w:r w:rsidR="000461D9">
        <w:rPr>
          <w:rFonts w:ascii="Arial" w:hAnsi="Arial" w:cs="Arial"/>
        </w:rPr>
        <w:t xml:space="preserve"> </w:t>
      </w:r>
      <w:r w:rsidR="000461D9" w:rsidRPr="00607065">
        <w:rPr>
          <w:rFonts w:ascii="Arial" w:hAnsi="Arial" w:cs="Arial"/>
          <w:b/>
          <w:i/>
        </w:rPr>
        <w:t>“… chi osserva le nuvole non miete</w:t>
      </w:r>
      <w:r w:rsidR="000461D9">
        <w:rPr>
          <w:rFonts w:ascii="Arial" w:hAnsi="Arial" w:cs="Arial"/>
        </w:rPr>
        <w:t xml:space="preserve">”: </w:t>
      </w:r>
      <w:r w:rsidR="00607065">
        <w:rPr>
          <w:rFonts w:ascii="Arial" w:hAnsi="Arial" w:cs="Arial"/>
        </w:rPr>
        <w:t xml:space="preserve">è tutto </w:t>
      </w:r>
      <w:r w:rsidR="000461D9">
        <w:rPr>
          <w:rFonts w:ascii="Arial" w:hAnsi="Arial" w:cs="Arial"/>
        </w:rPr>
        <w:t>costruito in modo meraviglioso</w:t>
      </w:r>
    </w:p>
    <w:p w:rsidR="00250180" w:rsidRDefault="00250180" w:rsidP="009E7862">
      <w:pPr>
        <w:spacing w:after="0" w:line="240" w:lineRule="auto"/>
        <w:jc w:val="both"/>
        <w:rPr>
          <w:rFonts w:ascii="Arial" w:hAnsi="Arial" w:cs="Arial"/>
        </w:rPr>
      </w:pPr>
      <w:r>
        <w:rPr>
          <w:rFonts w:ascii="Arial" w:hAnsi="Arial" w:cs="Arial"/>
        </w:rPr>
        <w:t xml:space="preserve">          Andiamo al senso. Che cosa ci sta dicendo Q? “Guarda che se tu ti lasci prendere da queste sciagure che possono arrivare in ogni momento </w:t>
      </w:r>
      <w:r w:rsidR="004F02B1">
        <w:rPr>
          <w:rFonts w:ascii="Arial" w:hAnsi="Arial" w:cs="Arial"/>
        </w:rPr>
        <w:t xml:space="preserve">tu </w:t>
      </w:r>
      <w:r>
        <w:rPr>
          <w:rFonts w:ascii="Arial" w:hAnsi="Arial" w:cs="Arial"/>
        </w:rPr>
        <w:t xml:space="preserve">non ti giochi mai. Se  badi al vento, se tu stai temendo continuamente che il vento possa portare via il seme non seminerai mai”. Allora vedete </w:t>
      </w:r>
      <w:r>
        <w:rPr>
          <w:rFonts w:ascii="Arial" w:hAnsi="Arial" w:cs="Arial"/>
        </w:rPr>
        <w:lastRenderedPageBreak/>
        <w:t>come l’idea del gettare il pane nell’ acqua sia diventata adesso l’idea del seminare, seminare senza paura, senza paura che il vento possa portare via il seme.</w:t>
      </w:r>
    </w:p>
    <w:p w:rsidR="00F52403" w:rsidRDefault="00651C0A" w:rsidP="00F52403">
      <w:pPr>
        <w:spacing w:after="0" w:line="240" w:lineRule="auto"/>
        <w:jc w:val="both"/>
        <w:rPr>
          <w:rFonts w:ascii="Arial" w:hAnsi="Arial" w:cs="Arial"/>
        </w:rPr>
      </w:pPr>
      <w:r>
        <w:rPr>
          <w:rFonts w:ascii="Arial" w:hAnsi="Arial" w:cs="Arial"/>
        </w:rPr>
        <w:t xml:space="preserve">         Se </w:t>
      </w:r>
      <w:r w:rsidR="00250180">
        <w:rPr>
          <w:rFonts w:ascii="Arial" w:hAnsi="Arial" w:cs="Arial"/>
        </w:rPr>
        <w:t>osserv</w:t>
      </w:r>
      <w:r>
        <w:rPr>
          <w:rFonts w:ascii="Arial" w:hAnsi="Arial" w:cs="Arial"/>
        </w:rPr>
        <w:t>i</w:t>
      </w:r>
      <w:r w:rsidR="00250180">
        <w:rPr>
          <w:rFonts w:ascii="Arial" w:hAnsi="Arial" w:cs="Arial"/>
        </w:rPr>
        <w:t xml:space="preserve"> le nuvole per paura che nel </w:t>
      </w:r>
      <w:r w:rsidR="004F02B1">
        <w:rPr>
          <w:rFonts w:ascii="Arial" w:hAnsi="Arial" w:cs="Arial"/>
        </w:rPr>
        <w:t>t</w:t>
      </w:r>
      <w:r w:rsidR="00250180">
        <w:rPr>
          <w:rFonts w:ascii="Arial" w:hAnsi="Arial" w:cs="Arial"/>
        </w:rPr>
        <w:t xml:space="preserve">uo granaio </w:t>
      </w:r>
      <w:r w:rsidR="004F02B1">
        <w:rPr>
          <w:rFonts w:ascii="Arial" w:hAnsi="Arial" w:cs="Arial"/>
        </w:rPr>
        <w:t xml:space="preserve">ammuffisca tutto </w:t>
      </w:r>
      <w:r w:rsidR="00F52403">
        <w:rPr>
          <w:rFonts w:ascii="Arial" w:hAnsi="Arial" w:cs="Arial"/>
        </w:rPr>
        <w:t>(</w:t>
      </w:r>
      <w:r w:rsidR="004F02B1">
        <w:rPr>
          <w:rFonts w:ascii="Arial" w:hAnsi="Arial" w:cs="Arial"/>
        </w:rPr>
        <w:t>perché sei hai fatto la raccolta e immediatamente dopo piove perdi</w:t>
      </w:r>
      <w:r w:rsidR="00250180">
        <w:rPr>
          <w:rFonts w:ascii="Arial" w:hAnsi="Arial" w:cs="Arial"/>
        </w:rPr>
        <w:t xml:space="preserve"> </w:t>
      </w:r>
      <w:r w:rsidR="004F02B1">
        <w:rPr>
          <w:rFonts w:ascii="Arial" w:hAnsi="Arial" w:cs="Arial"/>
        </w:rPr>
        <w:t>una parte del raccolto</w:t>
      </w:r>
      <w:r w:rsidR="00F52403">
        <w:rPr>
          <w:rFonts w:ascii="Arial" w:hAnsi="Arial" w:cs="Arial"/>
        </w:rPr>
        <w:t>)</w:t>
      </w:r>
      <w:r w:rsidR="004F02B1">
        <w:rPr>
          <w:rFonts w:ascii="Arial" w:hAnsi="Arial" w:cs="Arial"/>
        </w:rPr>
        <w:t>, se stai  troppo a osservare le nuvole non mieti mai, ti paralizzi</w:t>
      </w:r>
      <w:r w:rsidR="00F52403">
        <w:rPr>
          <w:rFonts w:ascii="Arial" w:hAnsi="Arial" w:cs="Arial"/>
        </w:rPr>
        <w:t>.</w:t>
      </w:r>
      <w:r w:rsidR="004F02B1">
        <w:rPr>
          <w:rFonts w:ascii="Arial" w:hAnsi="Arial" w:cs="Arial"/>
        </w:rPr>
        <w:t xml:space="preserve"> </w:t>
      </w:r>
      <w:r w:rsidR="00F52403">
        <w:rPr>
          <w:rFonts w:ascii="Arial" w:hAnsi="Arial" w:cs="Arial"/>
        </w:rPr>
        <w:t xml:space="preserve">Questa </w:t>
      </w:r>
      <w:r w:rsidR="004F02B1">
        <w:rPr>
          <w:rFonts w:ascii="Arial" w:hAnsi="Arial" w:cs="Arial"/>
        </w:rPr>
        <w:t>è una poesia squisita e al tempo stesso un insegnamento: “Non aver paura, non lasciarti paralizzare</w:t>
      </w:r>
      <w:r w:rsidR="00E155AE">
        <w:rPr>
          <w:rFonts w:ascii="Arial" w:hAnsi="Arial" w:cs="Arial"/>
        </w:rPr>
        <w:t>, non lasciarti ipnotizzare da ciò che di fatto capiterà come male. Assumilo. Assumi che capiterà il male, assumi che l’albero cadrà e che le nubi</w:t>
      </w:r>
      <w:r w:rsidR="00F52403" w:rsidRPr="00F52403">
        <w:rPr>
          <w:rFonts w:ascii="Arial" w:hAnsi="Arial" w:cs="Arial"/>
        </w:rPr>
        <w:t xml:space="preserve"> </w:t>
      </w:r>
      <w:r w:rsidR="00F52403">
        <w:rPr>
          <w:rFonts w:ascii="Arial" w:hAnsi="Arial" w:cs="Arial"/>
        </w:rPr>
        <w:t xml:space="preserve">si svuoteranno”.                                                                            </w:t>
      </w:r>
    </w:p>
    <w:p w:rsidR="00E155AE" w:rsidRDefault="00E155AE" w:rsidP="009E7862">
      <w:pPr>
        <w:spacing w:after="0" w:line="240" w:lineRule="auto"/>
        <w:jc w:val="both"/>
        <w:rPr>
          <w:rFonts w:ascii="Arial" w:hAnsi="Arial" w:cs="Arial"/>
        </w:rPr>
      </w:pPr>
      <w:r>
        <w:rPr>
          <w:rFonts w:ascii="Arial" w:hAnsi="Arial" w:cs="Arial"/>
        </w:rPr>
        <w:t xml:space="preserve">         </w:t>
      </w:r>
      <w:r w:rsidRPr="00347C1F">
        <w:rPr>
          <w:rFonts w:ascii="Arial" w:hAnsi="Arial" w:cs="Arial"/>
        </w:rPr>
        <w:t>Se tu lo assumi questo male cambia senso, cambia significato</w:t>
      </w:r>
      <w:r>
        <w:rPr>
          <w:rFonts w:ascii="Arial" w:hAnsi="Arial" w:cs="Arial"/>
        </w:rPr>
        <w:t xml:space="preserve">. Se tu lo assumi tu te lo puoi ‘giocare’ questo male, tu ti puoi sprecare in questo male, puoi amare questo male, </w:t>
      </w:r>
      <w:r w:rsidRPr="00347C1F">
        <w:rPr>
          <w:rFonts w:ascii="Arial" w:hAnsi="Arial" w:cs="Arial"/>
        </w:rPr>
        <w:t>puoi superare questo male entrando</w:t>
      </w:r>
      <w:r w:rsidR="00F52403">
        <w:rPr>
          <w:rFonts w:ascii="Arial" w:hAnsi="Arial" w:cs="Arial"/>
        </w:rPr>
        <w:t>ci</w:t>
      </w:r>
      <w:r w:rsidRPr="00347C1F">
        <w:rPr>
          <w:rFonts w:ascii="Arial" w:hAnsi="Arial" w:cs="Arial"/>
        </w:rPr>
        <w:t xml:space="preserve"> dentro e assumendolo.</w:t>
      </w:r>
      <w:r>
        <w:rPr>
          <w:rFonts w:ascii="Arial" w:hAnsi="Arial" w:cs="Arial"/>
        </w:rPr>
        <w:t xml:space="preserve"> E allora è bellissimo il versetto 5 :</w:t>
      </w:r>
    </w:p>
    <w:p w:rsidR="00E155AE" w:rsidRDefault="00E155AE" w:rsidP="009E7862">
      <w:pPr>
        <w:spacing w:after="0" w:line="240" w:lineRule="auto"/>
        <w:jc w:val="both"/>
        <w:rPr>
          <w:rFonts w:ascii="Arial" w:hAnsi="Arial" w:cs="Arial"/>
        </w:rPr>
      </w:pPr>
    </w:p>
    <w:p w:rsidR="005B424A" w:rsidRPr="005B424A" w:rsidRDefault="00E155AE" w:rsidP="009E7862">
      <w:pPr>
        <w:spacing w:after="0" w:line="240" w:lineRule="auto"/>
        <w:jc w:val="both"/>
        <w:rPr>
          <w:rFonts w:ascii="Arial" w:hAnsi="Arial" w:cs="Arial"/>
          <w:b/>
          <w:i/>
        </w:rPr>
      </w:pPr>
      <w:r>
        <w:rPr>
          <w:rFonts w:ascii="Arial" w:hAnsi="Arial" w:cs="Arial"/>
        </w:rPr>
        <w:t xml:space="preserve">11,5 </w:t>
      </w:r>
      <w:r w:rsidR="005B424A">
        <w:rPr>
          <w:rFonts w:ascii="Arial" w:hAnsi="Arial" w:cs="Arial"/>
        </w:rPr>
        <w:t>-</w:t>
      </w:r>
      <w:r>
        <w:rPr>
          <w:rFonts w:ascii="Arial" w:hAnsi="Arial" w:cs="Arial"/>
        </w:rPr>
        <w:t xml:space="preserve"> </w:t>
      </w:r>
      <w:r w:rsidRPr="005B424A">
        <w:rPr>
          <w:rFonts w:ascii="Arial" w:hAnsi="Arial" w:cs="Arial"/>
          <w:b/>
          <w:i/>
        </w:rPr>
        <w:t xml:space="preserve">Come ignori per qual via lo </w:t>
      </w:r>
      <w:r w:rsidRPr="00F52403">
        <w:rPr>
          <w:rFonts w:ascii="Arial" w:hAnsi="Arial" w:cs="Arial"/>
          <w:b/>
          <w:i/>
        </w:rPr>
        <w:t>spirito</w:t>
      </w:r>
      <w:r w:rsidRPr="005B424A">
        <w:rPr>
          <w:rFonts w:ascii="Arial" w:hAnsi="Arial" w:cs="Arial"/>
          <w:b/>
          <w:i/>
        </w:rPr>
        <w:t xml:space="preserve"> entra nelle ossa dentro il seno di una </w:t>
      </w:r>
      <w:r w:rsidRPr="00F52403">
        <w:rPr>
          <w:rFonts w:ascii="Arial" w:hAnsi="Arial" w:cs="Arial"/>
          <w:b/>
          <w:i/>
        </w:rPr>
        <w:t>donna</w:t>
      </w:r>
      <w:r w:rsidR="005B424A" w:rsidRPr="00F52403">
        <w:rPr>
          <w:rFonts w:ascii="Arial" w:hAnsi="Arial" w:cs="Arial"/>
          <w:b/>
          <w:i/>
        </w:rPr>
        <w:t xml:space="preserve"> incinta</w:t>
      </w:r>
      <w:r w:rsidR="005B424A" w:rsidRPr="005B424A">
        <w:rPr>
          <w:rFonts w:ascii="Arial" w:hAnsi="Arial" w:cs="Arial"/>
          <w:b/>
          <w:i/>
        </w:rPr>
        <w:t>,</w:t>
      </w:r>
    </w:p>
    <w:p w:rsidR="00306F65" w:rsidRDefault="005B424A" w:rsidP="009E7862">
      <w:pPr>
        <w:spacing w:after="0" w:line="240" w:lineRule="auto"/>
        <w:jc w:val="both"/>
        <w:rPr>
          <w:rFonts w:ascii="Arial" w:hAnsi="Arial" w:cs="Arial"/>
          <w:b/>
          <w:i/>
        </w:rPr>
      </w:pPr>
      <w:r w:rsidRPr="005B424A">
        <w:rPr>
          <w:rFonts w:ascii="Arial" w:hAnsi="Arial" w:cs="Arial"/>
          <w:b/>
          <w:i/>
        </w:rPr>
        <w:t xml:space="preserve">        </w:t>
      </w:r>
      <w:r w:rsidR="00E155AE" w:rsidRPr="005B424A">
        <w:rPr>
          <w:rFonts w:ascii="Arial" w:hAnsi="Arial" w:cs="Arial"/>
          <w:b/>
          <w:i/>
        </w:rPr>
        <w:t xml:space="preserve"> </w:t>
      </w:r>
      <w:r w:rsidRPr="005B424A">
        <w:rPr>
          <w:rFonts w:ascii="Arial" w:hAnsi="Arial" w:cs="Arial"/>
          <w:b/>
          <w:i/>
        </w:rPr>
        <w:t xml:space="preserve"> così ignori l’opera di Dio che fa tutto.</w:t>
      </w:r>
    </w:p>
    <w:p w:rsidR="005B424A" w:rsidRDefault="005B424A" w:rsidP="009E7862">
      <w:pPr>
        <w:spacing w:after="0" w:line="240" w:lineRule="auto"/>
        <w:jc w:val="both"/>
        <w:rPr>
          <w:rFonts w:ascii="Arial" w:hAnsi="Arial" w:cs="Arial"/>
          <w:b/>
          <w:i/>
        </w:rPr>
      </w:pPr>
    </w:p>
    <w:p w:rsidR="005B424A" w:rsidRDefault="005B424A" w:rsidP="009E7862">
      <w:pPr>
        <w:spacing w:after="0" w:line="240" w:lineRule="auto"/>
        <w:jc w:val="both"/>
        <w:rPr>
          <w:rFonts w:ascii="Arial" w:hAnsi="Arial" w:cs="Arial"/>
        </w:rPr>
      </w:pPr>
      <w:r>
        <w:rPr>
          <w:rFonts w:ascii="Arial" w:hAnsi="Arial" w:cs="Arial"/>
          <w:b/>
          <w:i/>
        </w:rPr>
        <w:t xml:space="preserve">    </w:t>
      </w:r>
      <w:r>
        <w:rPr>
          <w:rFonts w:ascii="Arial" w:hAnsi="Arial" w:cs="Arial"/>
        </w:rPr>
        <w:t xml:space="preserve">      Improvvisamente ciò che era male </w:t>
      </w:r>
      <w:r w:rsidR="00F52403">
        <w:rPr>
          <w:rFonts w:ascii="Arial" w:hAnsi="Arial" w:cs="Arial"/>
        </w:rPr>
        <w:t>(il vento)</w:t>
      </w:r>
      <w:r>
        <w:rPr>
          <w:rFonts w:ascii="Arial" w:hAnsi="Arial" w:cs="Arial"/>
        </w:rPr>
        <w:t>si è trasformato in una immagine positiva</w:t>
      </w:r>
      <w:r w:rsidR="00F52403">
        <w:rPr>
          <w:rFonts w:ascii="Arial" w:hAnsi="Arial" w:cs="Arial"/>
        </w:rPr>
        <w:t xml:space="preserve"> (lo spirito)</w:t>
      </w:r>
      <w:r>
        <w:rPr>
          <w:rFonts w:ascii="Arial" w:hAnsi="Arial" w:cs="Arial"/>
        </w:rPr>
        <w:t>, anzi nella immagine della vita,</w:t>
      </w:r>
      <w:r w:rsidR="00E01CD9">
        <w:rPr>
          <w:rFonts w:ascii="Arial" w:hAnsi="Arial" w:cs="Arial"/>
        </w:rPr>
        <w:t xml:space="preserve"> </w:t>
      </w:r>
      <w:r>
        <w:rPr>
          <w:rFonts w:ascii="Arial" w:hAnsi="Arial" w:cs="Arial"/>
        </w:rPr>
        <w:t>dell’inizio della vita,</w:t>
      </w:r>
      <w:r w:rsidR="00E01CD9">
        <w:rPr>
          <w:rFonts w:ascii="Arial" w:hAnsi="Arial" w:cs="Arial"/>
        </w:rPr>
        <w:t xml:space="preserve"> </w:t>
      </w:r>
      <w:r>
        <w:rPr>
          <w:rFonts w:ascii="Arial" w:hAnsi="Arial" w:cs="Arial"/>
        </w:rPr>
        <w:t>nell’immagine più positiva che uno possa pensare</w:t>
      </w:r>
      <w:r w:rsidR="007201E5">
        <w:rPr>
          <w:rFonts w:ascii="Arial" w:hAnsi="Arial" w:cs="Arial"/>
        </w:rPr>
        <w:t>.</w:t>
      </w:r>
    </w:p>
    <w:p w:rsidR="005B424A" w:rsidRDefault="00E01CD9" w:rsidP="009E7862">
      <w:pPr>
        <w:spacing w:after="0" w:line="240" w:lineRule="auto"/>
        <w:jc w:val="both"/>
        <w:rPr>
          <w:rFonts w:ascii="Arial" w:hAnsi="Arial" w:cs="Arial"/>
        </w:rPr>
      </w:pPr>
      <w:r>
        <w:rPr>
          <w:rFonts w:ascii="Arial" w:hAnsi="Arial" w:cs="Arial"/>
        </w:rPr>
        <w:t xml:space="preserve">          I termini sono gli stessi, </w:t>
      </w:r>
      <w:r w:rsidR="008F0C94">
        <w:rPr>
          <w:rFonts w:ascii="Arial" w:hAnsi="Arial" w:cs="Arial"/>
        </w:rPr>
        <w:t xml:space="preserve">il ‘vento’ e </w:t>
      </w:r>
      <w:r w:rsidR="005B424A">
        <w:rPr>
          <w:rFonts w:ascii="Arial" w:hAnsi="Arial" w:cs="Arial"/>
        </w:rPr>
        <w:t>lo</w:t>
      </w:r>
      <w:r w:rsidR="007201E5">
        <w:rPr>
          <w:rFonts w:ascii="Arial" w:hAnsi="Arial" w:cs="Arial"/>
        </w:rPr>
        <w:t xml:space="preserve"> ’</w:t>
      </w:r>
      <w:r w:rsidR="005B424A">
        <w:rPr>
          <w:rFonts w:ascii="Arial" w:hAnsi="Arial" w:cs="Arial"/>
        </w:rPr>
        <w:t>spirito</w:t>
      </w:r>
      <w:r w:rsidR="007201E5">
        <w:rPr>
          <w:rFonts w:ascii="Arial" w:hAnsi="Arial" w:cs="Arial"/>
        </w:rPr>
        <w:t>’</w:t>
      </w:r>
      <w:r w:rsidR="005B424A">
        <w:rPr>
          <w:rFonts w:ascii="Arial" w:hAnsi="Arial" w:cs="Arial"/>
        </w:rPr>
        <w:t xml:space="preserve">, </w:t>
      </w:r>
      <w:r>
        <w:rPr>
          <w:rFonts w:ascii="Arial" w:hAnsi="Arial" w:cs="Arial"/>
        </w:rPr>
        <w:t xml:space="preserve">sono </w:t>
      </w:r>
      <w:r w:rsidR="005B424A">
        <w:rPr>
          <w:rFonts w:ascii="Arial" w:hAnsi="Arial" w:cs="Arial"/>
        </w:rPr>
        <w:t>la stessa parola con una traduzione diversa</w:t>
      </w:r>
      <w:r w:rsidR="007201E5">
        <w:rPr>
          <w:rFonts w:ascii="Arial" w:hAnsi="Arial" w:cs="Arial"/>
        </w:rPr>
        <w:t xml:space="preserve">: </w:t>
      </w:r>
      <w:r w:rsidR="007201E5" w:rsidRPr="007201E5">
        <w:rPr>
          <w:rFonts w:ascii="Arial" w:hAnsi="Arial" w:cs="Arial"/>
          <w:b/>
          <w:i/>
        </w:rPr>
        <w:t xml:space="preserve">“Come ignori per quale via il </w:t>
      </w:r>
      <w:r w:rsidR="007201E5" w:rsidRPr="008F0C94">
        <w:rPr>
          <w:rFonts w:ascii="Arial" w:hAnsi="Arial" w:cs="Arial"/>
          <w:b/>
          <w:i/>
        </w:rPr>
        <w:t>vento</w:t>
      </w:r>
      <w:r w:rsidR="007201E5" w:rsidRPr="007201E5">
        <w:rPr>
          <w:rFonts w:ascii="Arial" w:hAnsi="Arial" w:cs="Arial"/>
          <w:b/>
          <w:i/>
        </w:rPr>
        <w:t xml:space="preserve"> entra nelle ossa dentro il seno di una donna incinta”</w:t>
      </w:r>
      <w:r w:rsidR="007201E5">
        <w:rPr>
          <w:rFonts w:ascii="Arial" w:hAnsi="Arial" w:cs="Arial"/>
        </w:rPr>
        <w:t xml:space="preserve">, dove pure ‘incinta’ è la stessa parola di ‘pieno’,                                                </w:t>
      </w:r>
    </w:p>
    <w:p w:rsidR="003A38CD" w:rsidRDefault="007201E5" w:rsidP="009E7862">
      <w:pPr>
        <w:spacing w:after="0" w:line="240" w:lineRule="auto"/>
        <w:jc w:val="both"/>
        <w:rPr>
          <w:rFonts w:ascii="Arial" w:hAnsi="Arial" w:cs="Arial"/>
        </w:rPr>
      </w:pPr>
      <w:r>
        <w:rPr>
          <w:rFonts w:ascii="Arial" w:hAnsi="Arial" w:cs="Arial"/>
        </w:rPr>
        <w:t xml:space="preserve">          Dunque sono le stesse parole, che prima hanno designato il male</w:t>
      </w:r>
      <w:r w:rsidR="009403F4">
        <w:rPr>
          <w:rFonts w:ascii="Arial" w:hAnsi="Arial" w:cs="Arial"/>
        </w:rPr>
        <w:t xml:space="preserve">, queste ‘nuvole troppo piene’ che devono scaricarsi e rovesciare acqua sulla terra e quindi rappresentano una sciagura, perché (l’acqua) inonda la terra, adesso si trasformano nell’immagine di una ‘donna piena’, piena fino ad essere troppo piena e allora </w:t>
      </w:r>
      <w:r w:rsidR="003A38CD">
        <w:rPr>
          <w:rFonts w:ascii="Arial" w:hAnsi="Arial" w:cs="Arial"/>
        </w:rPr>
        <w:t>dà alla luce (</w:t>
      </w:r>
      <w:r w:rsidR="009403F4">
        <w:rPr>
          <w:rFonts w:ascii="Arial" w:hAnsi="Arial" w:cs="Arial"/>
        </w:rPr>
        <w:t>partorisce</w:t>
      </w:r>
      <w:r w:rsidR="003A38CD">
        <w:rPr>
          <w:rFonts w:ascii="Arial" w:hAnsi="Arial" w:cs="Arial"/>
        </w:rPr>
        <w:t>)</w:t>
      </w:r>
      <w:r w:rsidR="009403F4">
        <w:rPr>
          <w:rFonts w:ascii="Arial" w:hAnsi="Arial" w:cs="Arial"/>
        </w:rPr>
        <w:t>, dona la vita, ma tu ignori come il vento sia entrato nelle ossa di colui che lei porta in grembo.</w:t>
      </w:r>
    </w:p>
    <w:p w:rsidR="007201E5" w:rsidRPr="005B424A" w:rsidRDefault="003A38CD" w:rsidP="009E7862">
      <w:pPr>
        <w:spacing w:after="0" w:line="240" w:lineRule="auto"/>
        <w:jc w:val="both"/>
        <w:rPr>
          <w:rFonts w:ascii="Arial" w:hAnsi="Arial" w:cs="Arial"/>
        </w:rPr>
      </w:pPr>
      <w:r>
        <w:rPr>
          <w:rFonts w:ascii="Arial" w:hAnsi="Arial" w:cs="Arial"/>
        </w:rPr>
        <w:t xml:space="preserve">         E questo ‘vento’ che prima era ciò che abbatteva gli alberi, che era qualcosa di cui bisognava aver paura adesso diventa lo ‘spirito’: è ina trasformazione meravigliosa.</w:t>
      </w:r>
      <w:r w:rsidR="009403F4">
        <w:rPr>
          <w:rFonts w:ascii="Arial" w:hAnsi="Arial" w:cs="Arial"/>
        </w:rPr>
        <w:t xml:space="preserve">      </w:t>
      </w:r>
    </w:p>
    <w:p w:rsidR="003B5193" w:rsidRDefault="00306F65" w:rsidP="009E7862">
      <w:pPr>
        <w:spacing w:after="0" w:line="240" w:lineRule="auto"/>
        <w:jc w:val="both"/>
        <w:rPr>
          <w:rFonts w:ascii="Arial" w:hAnsi="Arial" w:cs="Arial"/>
        </w:rPr>
      </w:pPr>
      <w:r>
        <w:rPr>
          <w:rFonts w:ascii="Arial" w:hAnsi="Arial" w:cs="Arial"/>
        </w:rPr>
        <w:t xml:space="preserve">          Tu assumi questa logica dello spreco e l’immagine della morte è diventata l’immagine di colei che porta la vita, dell’inizio della vita. Il vento non è più ciò che uccide, ma vuol dire lo spirito di vita. E allora, conclusione :</w:t>
      </w:r>
    </w:p>
    <w:p w:rsidR="00A73939" w:rsidRDefault="00A73939" w:rsidP="009E7862">
      <w:pPr>
        <w:spacing w:after="0" w:line="240" w:lineRule="auto"/>
        <w:jc w:val="both"/>
        <w:rPr>
          <w:rFonts w:ascii="Arial" w:hAnsi="Arial" w:cs="Arial"/>
        </w:rPr>
      </w:pPr>
    </w:p>
    <w:p w:rsidR="00A73939" w:rsidRDefault="00A73939" w:rsidP="009E7862">
      <w:pPr>
        <w:spacing w:after="0" w:line="240" w:lineRule="auto"/>
        <w:jc w:val="both"/>
        <w:rPr>
          <w:rFonts w:ascii="Arial" w:hAnsi="Arial" w:cs="Arial"/>
        </w:rPr>
      </w:pPr>
    </w:p>
    <w:p w:rsidR="003B5193" w:rsidRDefault="00327B6B" w:rsidP="00327B6B">
      <w:pPr>
        <w:spacing w:after="0" w:line="240" w:lineRule="auto"/>
        <w:ind w:left="2340"/>
        <w:jc w:val="both"/>
        <w:rPr>
          <w:rFonts w:ascii="Arial" w:hAnsi="Arial" w:cs="Arial"/>
          <w:b/>
          <w:sz w:val="16"/>
          <w:szCs w:val="16"/>
        </w:rPr>
      </w:pPr>
      <w:r>
        <w:rPr>
          <w:rFonts w:ascii="Arial" w:hAnsi="Arial" w:cs="Arial"/>
          <w:b/>
          <w:sz w:val="16"/>
          <w:szCs w:val="16"/>
        </w:rPr>
        <w:t xml:space="preserve">                                                                                         </w:t>
      </w:r>
      <w:r w:rsidR="003B5193" w:rsidRPr="00327B6B">
        <w:rPr>
          <w:rFonts w:ascii="Arial" w:hAnsi="Arial" w:cs="Arial"/>
          <w:b/>
          <w:sz w:val="16"/>
          <w:szCs w:val="16"/>
        </w:rPr>
        <w:t>-</w:t>
      </w:r>
      <w:r w:rsidRPr="00327B6B">
        <w:rPr>
          <w:rFonts w:ascii="Arial" w:hAnsi="Arial" w:cs="Arial"/>
          <w:b/>
          <w:sz w:val="16"/>
          <w:szCs w:val="16"/>
        </w:rPr>
        <w:t xml:space="preserve">  gettare  il  pane  sulle  acque</w:t>
      </w:r>
      <w:r>
        <w:rPr>
          <w:rFonts w:ascii="Arial" w:hAnsi="Arial" w:cs="Arial"/>
          <w:b/>
          <w:sz w:val="16"/>
          <w:szCs w:val="16"/>
        </w:rPr>
        <w:t xml:space="preserve"> / seminare</w:t>
      </w:r>
    </w:p>
    <w:p w:rsidR="00327B6B" w:rsidRDefault="00327B6B" w:rsidP="00327B6B">
      <w:pPr>
        <w:spacing w:after="0" w:line="240" w:lineRule="auto"/>
        <w:ind w:left="2340"/>
        <w:jc w:val="both"/>
        <w:rPr>
          <w:rFonts w:ascii="Arial" w:hAnsi="Arial" w:cs="Arial"/>
          <w:b/>
          <w:sz w:val="16"/>
          <w:szCs w:val="16"/>
        </w:rPr>
      </w:pPr>
      <w:r>
        <w:rPr>
          <w:rFonts w:ascii="Arial" w:hAnsi="Arial" w:cs="Arial"/>
          <w:b/>
          <w:sz w:val="16"/>
          <w:szCs w:val="16"/>
        </w:rPr>
        <w:t xml:space="preserve">                          </w:t>
      </w:r>
      <w:r w:rsidR="00A73939">
        <w:rPr>
          <w:rFonts w:ascii="Arial" w:hAnsi="Arial" w:cs="Arial"/>
          <w:b/>
          <w:sz w:val="16"/>
          <w:szCs w:val="16"/>
        </w:rPr>
        <w:t xml:space="preserve">                                                               </w:t>
      </w:r>
      <w:r>
        <w:rPr>
          <w:rFonts w:ascii="Arial" w:hAnsi="Arial" w:cs="Arial"/>
          <w:b/>
          <w:sz w:val="16"/>
          <w:szCs w:val="16"/>
        </w:rPr>
        <w:t xml:space="preserve"> -  lo  ‘spreco’  del  seminatore</w:t>
      </w:r>
      <w:r w:rsidR="00A73939">
        <w:rPr>
          <w:rFonts w:ascii="Arial" w:hAnsi="Arial" w:cs="Arial"/>
          <w:b/>
          <w:sz w:val="16"/>
          <w:szCs w:val="16"/>
        </w:rPr>
        <w:t xml:space="preserve">  dà  la  vita</w:t>
      </w:r>
    </w:p>
    <w:p w:rsidR="00A73939" w:rsidRDefault="00A73939" w:rsidP="00327B6B">
      <w:pPr>
        <w:spacing w:after="0" w:line="240" w:lineRule="auto"/>
        <w:ind w:left="2340"/>
        <w:jc w:val="both"/>
        <w:rPr>
          <w:rFonts w:ascii="Arial" w:hAnsi="Arial" w:cs="Arial"/>
          <w:b/>
          <w:sz w:val="16"/>
          <w:szCs w:val="16"/>
        </w:rPr>
      </w:pPr>
    </w:p>
    <w:p w:rsidR="00327B6B" w:rsidRPr="00327B6B" w:rsidRDefault="00327B6B" w:rsidP="00327B6B">
      <w:pPr>
        <w:spacing w:after="0" w:line="240" w:lineRule="auto"/>
        <w:ind w:left="2340"/>
        <w:jc w:val="both"/>
        <w:rPr>
          <w:rFonts w:ascii="Arial" w:hAnsi="Arial" w:cs="Arial"/>
          <w:b/>
          <w:sz w:val="16"/>
          <w:szCs w:val="16"/>
        </w:rPr>
      </w:pPr>
    </w:p>
    <w:p w:rsidR="00306F65" w:rsidRPr="00EA206B" w:rsidRDefault="00306F65" w:rsidP="009E7862">
      <w:pPr>
        <w:spacing w:after="0" w:line="240" w:lineRule="auto"/>
        <w:jc w:val="both"/>
        <w:rPr>
          <w:rFonts w:ascii="Arial" w:hAnsi="Arial" w:cs="Arial"/>
          <w:b/>
          <w:i/>
        </w:rPr>
      </w:pPr>
      <w:r>
        <w:rPr>
          <w:rFonts w:ascii="Arial" w:hAnsi="Arial" w:cs="Arial"/>
        </w:rPr>
        <w:t xml:space="preserve">11,6 - </w:t>
      </w:r>
      <w:r w:rsidRPr="00EA206B">
        <w:rPr>
          <w:rFonts w:ascii="Arial" w:hAnsi="Arial" w:cs="Arial"/>
          <w:b/>
          <w:i/>
        </w:rPr>
        <w:t>La mattina semina il tuo seme</w:t>
      </w:r>
      <w:r w:rsidR="00EA206B" w:rsidRPr="00EA206B">
        <w:rPr>
          <w:rFonts w:ascii="Arial" w:hAnsi="Arial" w:cs="Arial"/>
          <w:b/>
          <w:i/>
        </w:rPr>
        <w:t>…</w:t>
      </w:r>
      <w:r w:rsidRPr="00EA206B">
        <w:rPr>
          <w:rFonts w:ascii="Arial" w:hAnsi="Arial" w:cs="Arial"/>
          <w:b/>
          <w:i/>
        </w:rPr>
        <w:t xml:space="preserve"> </w:t>
      </w:r>
    </w:p>
    <w:p w:rsidR="00AD7502" w:rsidRPr="00EA206B" w:rsidRDefault="00AD7502" w:rsidP="009E7862">
      <w:pPr>
        <w:spacing w:after="0" w:line="240" w:lineRule="auto"/>
        <w:jc w:val="both"/>
        <w:rPr>
          <w:rFonts w:ascii="Arial" w:hAnsi="Arial" w:cs="Arial"/>
          <w:b/>
          <w:i/>
        </w:rPr>
      </w:pPr>
    </w:p>
    <w:p w:rsidR="00866EFA" w:rsidRDefault="00EA206B" w:rsidP="009E7862">
      <w:pPr>
        <w:spacing w:after="0" w:line="240" w:lineRule="auto"/>
        <w:jc w:val="both"/>
        <w:rPr>
          <w:rFonts w:ascii="Arial" w:hAnsi="Arial" w:cs="Arial"/>
        </w:rPr>
      </w:pPr>
      <w:r>
        <w:rPr>
          <w:rFonts w:ascii="Arial" w:hAnsi="Arial" w:cs="Arial"/>
        </w:rPr>
        <w:t xml:space="preserve">          Vedete che è come se fosse l’esegesi dell’immagine del primo versetto : questo </w:t>
      </w:r>
      <w:r w:rsidRPr="00EA206B">
        <w:rPr>
          <w:rFonts w:ascii="Arial" w:hAnsi="Arial" w:cs="Arial"/>
          <w:b/>
          <w:i/>
        </w:rPr>
        <w:t>“pane sulle acque”</w:t>
      </w:r>
      <w:r>
        <w:rPr>
          <w:rFonts w:ascii="Arial" w:hAnsi="Arial" w:cs="Arial"/>
        </w:rPr>
        <w:t xml:space="preserve"> è ciò di cui tu hai paura che sia</w:t>
      </w:r>
      <w:r w:rsidR="0010462E">
        <w:rPr>
          <w:rFonts w:ascii="Arial" w:hAnsi="Arial" w:cs="Arial"/>
        </w:rPr>
        <w:t xml:space="preserve"> </w:t>
      </w:r>
      <w:r>
        <w:rPr>
          <w:rFonts w:ascii="Arial" w:hAnsi="Arial" w:cs="Arial"/>
        </w:rPr>
        <w:t>così il tuo seminare. Tu hai paura che il seminare sia un gettare il pane sulle acque, ma non è gettare pane sulle acque, è seminare.</w:t>
      </w:r>
      <w:r w:rsidR="0027145B">
        <w:rPr>
          <w:rFonts w:ascii="Arial" w:hAnsi="Arial" w:cs="Arial"/>
        </w:rPr>
        <w:t xml:space="preserve"> </w:t>
      </w:r>
      <w:r w:rsidR="00064A28">
        <w:rPr>
          <w:rFonts w:ascii="Arial" w:hAnsi="Arial" w:cs="Arial"/>
        </w:rPr>
        <w:t>Ma t</w:t>
      </w:r>
      <w:r w:rsidR="0027145B">
        <w:rPr>
          <w:rFonts w:ascii="Arial" w:hAnsi="Arial" w:cs="Arial"/>
        </w:rPr>
        <w:t xml:space="preserve">i rendi conto che l’agricoltore, cioè tu che stai leggendo questo testo </w:t>
      </w:r>
      <w:r w:rsidR="007B1040">
        <w:rPr>
          <w:rFonts w:ascii="Arial" w:hAnsi="Arial" w:cs="Arial"/>
        </w:rPr>
        <w:t>(</w:t>
      </w:r>
      <w:r w:rsidR="0027145B">
        <w:rPr>
          <w:rFonts w:ascii="Arial" w:hAnsi="Arial" w:cs="Arial"/>
        </w:rPr>
        <w:t>o se non sei tu sarà tuo papà o tuo nonno o tuo bisnonno, che comunque</w:t>
      </w:r>
      <w:r w:rsidR="007B1040">
        <w:rPr>
          <w:rFonts w:ascii="Arial" w:hAnsi="Arial" w:cs="Arial"/>
        </w:rPr>
        <w:t>),</w:t>
      </w:r>
      <w:r w:rsidR="0027145B">
        <w:rPr>
          <w:rFonts w:ascii="Arial" w:hAnsi="Arial" w:cs="Arial"/>
        </w:rPr>
        <w:t xml:space="preserve"> tu  - essere umano - hai sempre fatto così? Ma ti rendi conto che la vita è così? Ti rendi conto del ri</w:t>
      </w:r>
      <w:r w:rsidR="00866EFA">
        <w:rPr>
          <w:rFonts w:ascii="Arial" w:hAnsi="Arial" w:cs="Arial"/>
        </w:rPr>
        <w:t xml:space="preserve">schio </w:t>
      </w:r>
      <w:r w:rsidR="0027145B">
        <w:rPr>
          <w:rFonts w:ascii="Arial" w:hAnsi="Arial" w:cs="Arial"/>
        </w:rPr>
        <w:t>del seminatore, che</w:t>
      </w:r>
      <w:r w:rsidR="00866EFA">
        <w:rPr>
          <w:rFonts w:ascii="Arial" w:hAnsi="Arial" w:cs="Arial"/>
        </w:rPr>
        <w:t xml:space="preserve"> </w:t>
      </w:r>
      <w:r w:rsidR="0027145B">
        <w:rPr>
          <w:rFonts w:ascii="Arial" w:hAnsi="Arial" w:cs="Arial"/>
        </w:rPr>
        <w:t>questo</w:t>
      </w:r>
      <w:r w:rsidR="00866EFA">
        <w:rPr>
          <w:rFonts w:ascii="Arial" w:hAnsi="Arial" w:cs="Arial"/>
        </w:rPr>
        <w:t xml:space="preserve"> grano, questo seme che sarebbe immediatamente mangiabile lo ‘perde’, lo ‘dona’, lo spezza in tanti pezzettini piccoli da un sacco di grano unitario a migl</w:t>
      </w:r>
      <w:r w:rsidR="009C3FE7">
        <w:rPr>
          <w:rFonts w:ascii="Arial" w:hAnsi="Arial" w:cs="Arial"/>
        </w:rPr>
        <w:t>i</w:t>
      </w:r>
      <w:r w:rsidR="00866EFA">
        <w:rPr>
          <w:rFonts w:ascii="Arial" w:hAnsi="Arial" w:cs="Arial"/>
        </w:rPr>
        <w:t>aia</w:t>
      </w:r>
      <w:r w:rsidR="009C3FE7">
        <w:rPr>
          <w:rFonts w:ascii="Arial" w:hAnsi="Arial" w:cs="Arial"/>
        </w:rPr>
        <w:t xml:space="preserve"> migliaia migliaia di pezzettini che getta? E la sciagura è se non lo getta, la sciagura è se rimane dentro il sacco; </w:t>
      </w:r>
      <w:r w:rsidR="009C3FE7" w:rsidRPr="00A73939">
        <w:rPr>
          <w:rFonts w:ascii="Arial" w:hAnsi="Arial" w:cs="Arial"/>
          <w:b/>
        </w:rPr>
        <w:t>c’è la vita, invece, se lo getta, se lo spreca</w:t>
      </w:r>
      <w:r w:rsidR="009C3FE7">
        <w:rPr>
          <w:rFonts w:ascii="Arial" w:hAnsi="Arial" w:cs="Arial"/>
        </w:rPr>
        <w:t>. Ogni semina ha la filigrana o la sagoma di un</w:t>
      </w:r>
      <w:r w:rsidR="00064A28">
        <w:rPr>
          <w:rFonts w:ascii="Arial" w:hAnsi="Arial" w:cs="Arial"/>
        </w:rPr>
        <w:t>o</w:t>
      </w:r>
      <w:r w:rsidR="009C3FE7">
        <w:rPr>
          <w:rFonts w:ascii="Arial" w:hAnsi="Arial" w:cs="Arial"/>
        </w:rPr>
        <w:t xml:space="preserve"> spreco.</w:t>
      </w:r>
    </w:p>
    <w:p w:rsidR="009C3FE7" w:rsidRDefault="009C3FE7" w:rsidP="009E7862">
      <w:pPr>
        <w:spacing w:after="0" w:line="240" w:lineRule="auto"/>
        <w:jc w:val="both"/>
        <w:rPr>
          <w:rFonts w:ascii="Arial" w:hAnsi="Arial" w:cs="Arial"/>
        </w:rPr>
      </w:pPr>
      <w:r>
        <w:rPr>
          <w:rFonts w:ascii="Arial" w:hAnsi="Arial" w:cs="Arial"/>
        </w:rPr>
        <w:t xml:space="preserve">          Ogni semina si accompagna con la paura del seminatore:</w:t>
      </w:r>
      <w:r w:rsidR="00064A28">
        <w:rPr>
          <w:rFonts w:ascii="Arial" w:hAnsi="Arial" w:cs="Arial"/>
        </w:rPr>
        <w:t xml:space="preserve"> </w:t>
      </w:r>
      <w:r>
        <w:rPr>
          <w:rFonts w:ascii="Arial" w:hAnsi="Arial" w:cs="Arial"/>
        </w:rPr>
        <w:t xml:space="preserve">“E se poi non mi </w:t>
      </w:r>
      <w:r w:rsidR="00064A28">
        <w:rPr>
          <w:rFonts w:ascii="Arial" w:hAnsi="Arial" w:cs="Arial"/>
        </w:rPr>
        <w:t>ri</w:t>
      </w:r>
      <w:r>
        <w:rPr>
          <w:rFonts w:ascii="Arial" w:hAnsi="Arial" w:cs="Arial"/>
        </w:rPr>
        <w:t>torna niente?</w:t>
      </w:r>
      <w:r w:rsidR="00064A28">
        <w:rPr>
          <w:rFonts w:ascii="Arial" w:hAnsi="Arial" w:cs="Arial"/>
        </w:rPr>
        <w:t xml:space="preserve"> </w:t>
      </w:r>
      <w:r>
        <w:rPr>
          <w:rFonts w:ascii="Arial" w:hAnsi="Arial" w:cs="Arial"/>
        </w:rPr>
        <w:t xml:space="preserve">E se poi perdo quello che sto dando?”. Infatti il primo versetto ci diceva : </w:t>
      </w:r>
      <w:r w:rsidRPr="00601D82">
        <w:rPr>
          <w:rFonts w:ascii="Arial" w:hAnsi="Arial" w:cs="Arial"/>
          <w:b/>
          <w:i/>
        </w:rPr>
        <w:t>“…perché con il tempo lo ritroverai…”</w:t>
      </w:r>
      <w:r>
        <w:rPr>
          <w:rFonts w:ascii="Arial" w:hAnsi="Arial" w:cs="Arial"/>
        </w:rPr>
        <w:t>. Ecco, ci vuole il tempo</w:t>
      </w:r>
      <w:r w:rsidR="00A722CE">
        <w:rPr>
          <w:rFonts w:ascii="Arial" w:hAnsi="Arial" w:cs="Arial"/>
        </w:rPr>
        <w:t>.</w:t>
      </w:r>
      <w:r>
        <w:rPr>
          <w:rFonts w:ascii="Arial" w:hAnsi="Arial" w:cs="Arial"/>
        </w:rPr>
        <w:t xml:space="preserve"> </w:t>
      </w:r>
      <w:r w:rsidR="00A722CE">
        <w:rPr>
          <w:rFonts w:ascii="Arial" w:hAnsi="Arial" w:cs="Arial"/>
        </w:rPr>
        <w:t>I</w:t>
      </w:r>
      <w:r>
        <w:rPr>
          <w:rFonts w:ascii="Arial" w:hAnsi="Arial" w:cs="Arial"/>
        </w:rPr>
        <w:t xml:space="preserve">l seminatore è </w:t>
      </w:r>
      <w:r w:rsidR="00A722CE">
        <w:rPr>
          <w:rFonts w:ascii="Arial" w:hAnsi="Arial" w:cs="Arial"/>
        </w:rPr>
        <w:t xml:space="preserve">colui </w:t>
      </w:r>
      <w:r>
        <w:rPr>
          <w:rFonts w:ascii="Arial" w:hAnsi="Arial" w:cs="Arial"/>
        </w:rPr>
        <w:t>che sa aspettare</w:t>
      </w:r>
      <w:r w:rsidR="00A722CE">
        <w:rPr>
          <w:rFonts w:ascii="Arial" w:hAnsi="Arial" w:cs="Arial"/>
        </w:rPr>
        <w:t>: spreca e aspetta, dona e aspetta e non decide lui né il momento, né il giorno, né l’ora e neanche il come. Aspetta.</w:t>
      </w:r>
    </w:p>
    <w:p w:rsidR="0010462E" w:rsidRDefault="0027145B" w:rsidP="009E7862">
      <w:pPr>
        <w:spacing w:after="0" w:line="240" w:lineRule="auto"/>
        <w:jc w:val="both"/>
        <w:rPr>
          <w:rFonts w:ascii="Arial" w:hAnsi="Arial" w:cs="Arial"/>
        </w:rPr>
      </w:pPr>
      <w:r>
        <w:rPr>
          <w:rFonts w:ascii="Arial" w:hAnsi="Arial" w:cs="Arial"/>
        </w:rPr>
        <w:t xml:space="preserve"> </w:t>
      </w:r>
      <w:r w:rsidR="00601D82">
        <w:rPr>
          <w:rFonts w:ascii="Arial" w:hAnsi="Arial" w:cs="Arial"/>
        </w:rPr>
        <w:t xml:space="preserve">        </w:t>
      </w:r>
      <w:r w:rsidR="00601D82" w:rsidRPr="00601D82">
        <w:rPr>
          <w:rFonts w:ascii="Arial" w:hAnsi="Arial" w:cs="Arial"/>
          <w:b/>
          <w:i/>
        </w:rPr>
        <w:t>“La mattina …”</w:t>
      </w:r>
      <w:r w:rsidR="00601D82">
        <w:rPr>
          <w:rFonts w:ascii="Arial" w:hAnsi="Arial" w:cs="Arial"/>
        </w:rPr>
        <w:t xml:space="preserve"> vuol dire il momento della speranza, della massima energìa, ciò che dà il ‘la’  alla tua giornata, ciò che le dà il senso: </w:t>
      </w:r>
      <w:r w:rsidR="00064A28" w:rsidRPr="00064A28">
        <w:rPr>
          <w:rFonts w:ascii="Arial" w:hAnsi="Arial" w:cs="Arial"/>
          <w:b/>
          <w:i/>
        </w:rPr>
        <w:t>“…</w:t>
      </w:r>
      <w:r w:rsidR="00601D82" w:rsidRPr="00064A28">
        <w:rPr>
          <w:rFonts w:ascii="Arial" w:hAnsi="Arial" w:cs="Arial"/>
          <w:b/>
          <w:i/>
        </w:rPr>
        <w:t>semina</w:t>
      </w:r>
      <w:r w:rsidR="00064A28" w:rsidRPr="00064A28">
        <w:rPr>
          <w:rFonts w:ascii="Arial" w:hAnsi="Arial" w:cs="Arial"/>
          <w:b/>
          <w:i/>
        </w:rPr>
        <w:t>…”</w:t>
      </w:r>
      <w:r w:rsidR="00601D82" w:rsidRPr="00601D82">
        <w:rPr>
          <w:rFonts w:ascii="Arial" w:hAnsi="Arial" w:cs="Arial"/>
          <w:b/>
        </w:rPr>
        <w:t xml:space="preserve">. </w:t>
      </w:r>
      <w:r w:rsidR="00601D82" w:rsidRPr="00A73939">
        <w:rPr>
          <w:rFonts w:ascii="Arial" w:hAnsi="Arial" w:cs="Arial"/>
          <w:b/>
        </w:rPr>
        <w:t>Il senso è il non aver paura del non senso</w:t>
      </w:r>
      <w:r w:rsidR="00601D82">
        <w:rPr>
          <w:rFonts w:ascii="Arial" w:hAnsi="Arial" w:cs="Arial"/>
        </w:rPr>
        <w:t xml:space="preserve">. Il senso è non aver paura di questo non senso che è radicato nel midollo dell’essere umano, </w:t>
      </w:r>
      <w:r w:rsidR="00601D82">
        <w:rPr>
          <w:rFonts w:ascii="Arial" w:hAnsi="Arial" w:cs="Arial"/>
        </w:rPr>
        <w:lastRenderedPageBreak/>
        <w:t>perché se c’è qualc</w:t>
      </w:r>
      <w:r w:rsidR="00A97068">
        <w:rPr>
          <w:rFonts w:ascii="Arial" w:hAnsi="Arial" w:cs="Arial"/>
        </w:rPr>
        <w:t>hec</w:t>
      </w:r>
      <w:r w:rsidR="00601D82">
        <w:rPr>
          <w:rFonts w:ascii="Arial" w:hAnsi="Arial" w:cs="Arial"/>
        </w:rPr>
        <w:t>osa di profondamente umano è l’immagine del seminatore.</w:t>
      </w:r>
      <w:r w:rsidR="00FB43B8">
        <w:rPr>
          <w:rFonts w:ascii="Arial" w:hAnsi="Arial" w:cs="Arial"/>
        </w:rPr>
        <w:t xml:space="preserve"> Tutta la vita è riassunta nell’immagine del seminatore, che è un non senso eppure è il massimo della vita.</w:t>
      </w:r>
    </w:p>
    <w:p w:rsidR="00FB43B8" w:rsidRDefault="00FB43B8" w:rsidP="009E7862">
      <w:pPr>
        <w:spacing w:after="0" w:line="240" w:lineRule="auto"/>
        <w:jc w:val="both"/>
        <w:rPr>
          <w:rFonts w:ascii="Arial" w:hAnsi="Arial" w:cs="Arial"/>
        </w:rPr>
      </w:pPr>
    </w:p>
    <w:p w:rsidR="00FB43B8" w:rsidRPr="00F41FE0" w:rsidRDefault="00FB43B8" w:rsidP="009E7862">
      <w:pPr>
        <w:spacing w:after="0" w:line="240" w:lineRule="auto"/>
        <w:jc w:val="both"/>
        <w:rPr>
          <w:rFonts w:ascii="Arial" w:hAnsi="Arial" w:cs="Arial"/>
          <w:b/>
          <w:i/>
        </w:rPr>
      </w:pPr>
      <w:r>
        <w:rPr>
          <w:rFonts w:ascii="Arial" w:hAnsi="Arial" w:cs="Arial"/>
        </w:rPr>
        <w:t xml:space="preserve">11,6 - </w:t>
      </w:r>
      <w:r w:rsidRPr="00F41FE0">
        <w:rPr>
          <w:rFonts w:ascii="Arial" w:hAnsi="Arial" w:cs="Arial"/>
          <w:b/>
          <w:i/>
        </w:rPr>
        <w:t>…e la sera …</w:t>
      </w:r>
    </w:p>
    <w:p w:rsidR="00FB43B8" w:rsidRPr="00F41FE0" w:rsidRDefault="00FB43B8" w:rsidP="009E7862">
      <w:pPr>
        <w:spacing w:after="0" w:line="240" w:lineRule="auto"/>
        <w:jc w:val="both"/>
        <w:rPr>
          <w:rFonts w:ascii="Arial" w:hAnsi="Arial" w:cs="Arial"/>
          <w:b/>
          <w:i/>
        </w:rPr>
      </w:pPr>
    </w:p>
    <w:p w:rsidR="00FB43B8" w:rsidRDefault="00A97068" w:rsidP="009E7862">
      <w:pPr>
        <w:spacing w:after="0" w:line="240" w:lineRule="auto"/>
        <w:jc w:val="both"/>
        <w:rPr>
          <w:rFonts w:ascii="Arial" w:hAnsi="Arial" w:cs="Arial"/>
        </w:rPr>
      </w:pPr>
      <w:r>
        <w:rPr>
          <w:rFonts w:ascii="Arial" w:hAnsi="Arial" w:cs="Arial"/>
        </w:rPr>
        <w:t>c</w:t>
      </w:r>
      <w:r w:rsidR="00F41FE0">
        <w:rPr>
          <w:rFonts w:ascii="Arial" w:hAnsi="Arial" w:cs="Arial"/>
        </w:rPr>
        <w:t xml:space="preserve">ioè il momento in cui potresti raccogliere le tue cose, </w:t>
      </w:r>
      <w:r>
        <w:rPr>
          <w:rFonts w:ascii="Arial" w:hAnsi="Arial" w:cs="Arial"/>
        </w:rPr>
        <w:t xml:space="preserve">in cui </w:t>
      </w:r>
      <w:r w:rsidR="00F41FE0">
        <w:rPr>
          <w:rFonts w:ascii="Arial" w:hAnsi="Arial" w:cs="Arial"/>
        </w:rPr>
        <w:t>potresti smettere di essere attivo</w:t>
      </w:r>
    </w:p>
    <w:p w:rsidR="00F41FE0" w:rsidRDefault="00F41FE0" w:rsidP="009E7862">
      <w:pPr>
        <w:spacing w:after="0" w:line="240" w:lineRule="auto"/>
        <w:jc w:val="both"/>
        <w:rPr>
          <w:rFonts w:ascii="Arial" w:hAnsi="Arial" w:cs="Arial"/>
        </w:rPr>
      </w:pPr>
    </w:p>
    <w:p w:rsidR="00F41FE0" w:rsidRDefault="00F41FE0" w:rsidP="009E7862">
      <w:pPr>
        <w:spacing w:after="0" w:line="240" w:lineRule="auto"/>
        <w:jc w:val="both"/>
        <w:rPr>
          <w:rFonts w:ascii="Arial" w:hAnsi="Arial" w:cs="Arial"/>
          <w:b/>
          <w:i/>
        </w:rPr>
      </w:pPr>
      <w:r>
        <w:rPr>
          <w:rFonts w:ascii="Arial" w:hAnsi="Arial" w:cs="Arial"/>
        </w:rPr>
        <w:t>11,6 -</w:t>
      </w:r>
      <w:r w:rsidRPr="00F41FE0">
        <w:rPr>
          <w:rFonts w:ascii="Arial" w:hAnsi="Arial" w:cs="Arial"/>
          <w:b/>
          <w:i/>
        </w:rPr>
        <w:t>… non dar riposo alle tue mani,…</w:t>
      </w:r>
    </w:p>
    <w:p w:rsidR="00F41FE0" w:rsidRDefault="00F41FE0" w:rsidP="009E7862">
      <w:pPr>
        <w:spacing w:after="0" w:line="240" w:lineRule="auto"/>
        <w:jc w:val="both"/>
        <w:rPr>
          <w:rFonts w:ascii="Arial" w:hAnsi="Arial" w:cs="Arial"/>
          <w:b/>
          <w:i/>
        </w:rPr>
      </w:pPr>
    </w:p>
    <w:p w:rsidR="00F41FE0" w:rsidRDefault="00A97068" w:rsidP="009E7862">
      <w:pPr>
        <w:spacing w:after="0" w:line="240" w:lineRule="auto"/>
        <w:jc w:val="both"/>
        <w:rPr>
          <w:rFonts w:ascii="Arial" w:hAnsi="Arial" w:cs="Arial"/>
        </w:rPr>
      </w:pPr>
      <w:r>
        <w:rPr>
          <w:rFonts w:ascii="Arial" w:hAnsi="Arial" w:cs="Arial"/>
        </w:rPr>
        <w:t>l</w:t>
      </w:r>
      <w:r w:rsidR="00F41FE0">
        <w:rPr>
          <w:rFonts w:ascii="Arial" w:hAnsi="Arial" w:cs="Arial"/>
        </w:rPr>
        <w:t>a sera continua ad essere attivo, la sera continua a giocarti, a sprecarti.</w:t>
      </w:r>
    </w:p>
    <w:p w:rsidR="00F41FE0" w:rsidRDefault="00F41FE0" w:rsidP="009E7862">
      <w:pPr>
        <w:spacing w:after="0" w:line="240" w:lineRule="auto"/>
        <w:jc w:val="both"/>
        <w:rPr>
          <w:rFonts w:ascii="Arial" w:hAnsi="Arial" w:cs="Arial"/>
        </w:rPr>
      </w:pPr>
    </w:p>
    <w:p w:rsidR="00F41FE0" w:rsidRPr="00F41FE0" w:rsidRDefault="00F41FE0" w:rsidP="009E7862">
      <w:pPr>
        <w:spacing w:after="0" w:line="240" w:lineRule="auto"/>
        <w:jc w:val="both"/>
        <w:rPr>
          <w:rFonts w:ascii="Arial" w:hAnsi="Arial" w:cs="Arial"/>
          <w:b/>
          <w:i/>
        </w:rPr>
      </w:pPr>
      <w:r>
        <w:rPr>
          <w:rFonts w:ascii="Arial" w:hAnsi="Arial" w:cs="Arial"/>
        </w:rPr>
        <w:t xml:space="preserve">11,6 - </w:t>
      </w:r>
      <w:r w:rsidRPr="00F41FE0">
        <w:rPr>
          <w:rFonts w:ascii="Arial" w:hAnsi="Arial" w:cs="Arial"/>
          <w:b/>
          <w:i/>
        </w:rPr>
        <w:t>… perché non sai qual lavoro riuscirà,</w:t>
      </w:r>
    </w:p>
    <w:p w:rsidR="00F41FE0" w:rsidRPr="00F41FE0" w:rsidRDefault="00E37B85" w:rsidP="009E7862">
      <w:pPr>
        <w:spacing w:after="0" w:line="240" w:lineRule="auto"/>
        <w:jc w:val="both"/>
        <w:rPr>
          <w:rFonts w:ascii="Arial" w:hAnsi="Arial" w:cs="Arial"/>
          <w:b/>
          <w:i/>
        </w:rPr>
      </w:pPr>
      <w:r>
        <w:rPr>
          <w:rFonts w:ascii="Arial" w:hAnsi="Arial" w:cs="Arial"/>
          <w:b/>
          <w:i/>
        </w:rPr>
        <w:t xml:space="preserve">              </w:t>
      </w:r>
      <w:r w:rsidR="00F41FE0" w:rsidRPr="00F41FE0">
        <w:rPr>
          <w:rFonts w:ascii="Arial" w:hAnsi="Arial" w:cs="Arial"/>
          <w:b/>
          <w:i/>
        </w:rPr>
        <w:t>se questo o quello</w:t>
      </w:r>
    </w:p>
    <w:p w:rsidR="00F41FE0" w:rsidRDefault="00E37B85" w:rsidP="009E7862">
      <w:pPr>
        <w:spacing w:after="0" w:line="240" w:lineRule="auto"/>
        <w:jc w:val="both"/>
        <w:rPr>
          <w:rFonts w:ascii="Arial" w:hAnsi="Arial" w:cs="Arial"/>
          <w:b/>
          <w:i/>
        </w:rPr>
      </w:pPr>
      <w:r>
        <w:rPr>
          <w:rFonts w:ascii="Arial" w:hAnsi="Arial" w:cs="Arial"/>
          <w:b/>
          <w:i/>
        </w:rPr>
        <w:t xml:space="preserve">              </w:t>
      </w:r>
      <w:r w:rsidR="00F41FE0" w:rsidRPr="00F41FE0">
        <w:rPr>
          <w:rFonts w:ascii="Arial" w:hAnsi="Arial" w:cs="Arial"/>
          <w:b/>
          <w:i/>
        </w:rPr>
        <w:t>o se saranno buoni tutti e due.</w:t>
      </w:r>
    </w:p>
    <w:p w:rsidR="00F41FE0" w:rsidRDefault="00F41FE0" w:rsidP="009E7862">
      <w:pPr>
        <w:spacing w:after="0" w:line="240" w:lineRule="auto"/>
        <w:jc w:val="both"/>
        <w:rPr>
          <w:rFonts w:ascii="Arial" w:hAnsi="Arial" w:cs="Arial"/>
          <w:b/>
          <w:i/>
        </w:rPr>
      </w:pPr>
    </w:p>
    <w:p w:rsidR="00F41FE0" w:rsidRDefault="00F41FE0" w:rsidP="009E7862">
      <w:pPr>
        <w:spacing w:after="0" w:line="240" w:lineRule="auto"/>
        <w:jc w:val="both"/>
        <w:rPr>
          <w:rFonts w:ascii="Arial" w:hAnsi="Arial" w:cs="Arial"/>
        </w:rPr>
      </w:pPr>
      <w:r>
        <w:rPr>
          <w:rFonts w:ascii="Arial" w:hAnsi="Arial" w:cs="Arial"/>
        </w:rPr>
        <w:t xml:space="preserve">          Non sei tu il signore della tua vita: questa è la cosa c</w:t>
      </w:r>
      <w:r w:rsidR="00576BA5">
        <w:rPr>
          <w:rFonts w:ascii="Arial" w:hAnsi="Arial" w:cs="Arial"/>
        </w:rPr>
        <w:t>h</w:t>
      </w:r>
      <w:r>
        <w:rPr>
          <w:rFonts w:ascii="Arial" w:hAnsi="Arial" w:cs="Arial"/>
        </w:rPr>
        <w:t>e il Q ci ribadisce continuamente. Tu giocati</w:t>
      </w:r>
      <w:r w:rsidR="00576BA5">
        <w:rPr>
          <w:rFonts w:ascii="Arial" w:hAnsi="Arial" w:cs="Arial"/>
        </w:rPr>
        <w:t>,</w:t>
      </w:r>
      <w:r>
        <w:rPr>
          <w:rFonts w:ascii="Arial" w:hAnsi="Arial" w:cs="Arial"/>
        </w:rPr>
        <w:t xml:space="preserve"> </w:t>
      </w:r>
      <w:r w:rsidR="00576BA5">
        <w:rPr>
          <w:rFonts w:ascii="Arial" w:hAnsi="Arial" w:cs="Arial"/>
        </w:rPr>
        <w:t>t</w:t>
      </w:r>
      <w:r>
        <w:rPr>
          <w:rFonts w:ascii="Arial" w:hAnsi="Arial" w:cs="Arial"/>
        </w:rPr>
        <w:t xml:space="preserve">u </w:t>
      </w:r>
      <w:r w:rsidR="00576BA5">
        <w:rPr>
          <w:rFonts w:ascii="Arial" w:hAnsi="Arial" w:cs="Arial"/>
        </w:rPr>
        <w:t>s</w:t>
      </w:r>
      <w:r>
        <w:rPr>
          <w:rFonts w:ascii="Arial" w:hAnsi="Arial" w:cs="Arial"/>
        </w:rPr>
        <w:t>precati</w:t>
      </w:r>
      <w:r w:rsidR="00576BA5">
        <w:rPr>
          <w:rFonts w:ascii="Arial" w:hAnsi="Arial" w:cs="Arial"/>
        </w:rPr>
        <w:t>, tu assumi pienamente il non senso nel quale vivi, lo spreco, la precarietà nella quale vivi; il resto è di Dio, lui solo è il Signore.</w:t>
      </w:r>
      <w:r w:rsidR="00A97068">
        <w:rPr>
          <w:rFonts w:ascii="Arial" w:hAnsi="Arial" w:cs="Arial"/>
        </w:rPr>
        <w:t xml:space="preserve"> (27’ 21”)</w:t>
      </w:r>
    </w:p>
    <w:p w:rsidR="00A73939" w:rsidRDefault="00A73939" w:rsidP="009E7862">
      <w:pPr>
        <w:spacing w:after="0" w:line="240" w:lineRule="auto"/>
        <w:jc w:val="both"/>
        <w:rPr>
          <w:rFonts w:ascii="Arial" w:hAnsi="Arial" w:cs="Arial"/>
        </w:rPr>
      </w:pPr>
    </w:p>
    <w:p w:rsidR="00A73939" w:rsidRPr="007C41EC" w:rsidRDefault="007C41EC" w:rsidP="007C41EC">
      <w:pPr>
        <w:spacing w:after="0" w:line="240" w:lineRule="auto"/>
        <w:jc w:val="both"/>
        <w:rPr>
          <w:rFonts w:ascii="Arial" w:hAnsi="Arial" w:cs="Arial"/>
          <w:b/>
          <w:sz w:val="16"/>
          <w:szCs w:val="16"/>
        </w:rPr>
      </w:pPr>
      <w:r>
        <w:rPr>
          <w:rFonts w:ascii="Arial" w:hAnsi="Arial" w:cs="Arial"/>
          <w:b/>
          <w:sz w:val="16"/>
          <w:szCs w:val="16"/>
        </w:rPr>
        <w:t xml:space="preserve">                                                                                                                                      </w:t>
      </w:r>
      <w:r w:rsidRPr="007C41EC">
        <w:rPr>
          <w:rFonts w:ascii="Arial" w:hAnsi="Arial" w:cs="Arial"/>
          <w:b/>
          <w:sz w:val="16"/>
          <w:szCs w:val="16"/>
        </w:rPr>
        <w:t>-  n</w:t>
      </w:r>
      <w:r w:rsidR="00A73939" w:rsidRPr="007C41EC">
        <w:rPr>
          <w:rFonts w:ascii="Arial" w:hAnsi="Arial" w:cs="Arial"/>
          <w:b/>
          <w:sz w:val="16"/>
          <w:szCs w:val="16"/>
        </w:rPr>
        <w:t>on</w:t>
      </w:r>
      <w:r w:rsidRPr="007C41EC">
        <w:rPr>
          <w:rFonts w:ascii="Arial" w:hAnsi="Arial" w:cs="Arial"/>
          <w:b/>
          <w:sz w:val="16"/>
          <w:szCs w:val="16"/>
        </w:rPr>
        <w:t xml:space="preserve">  temere  lo  ‘spreco’  illumina  </w:t>
      </w:r>
      <w:r>
        <w:rPr>
          <w:rFonts w:ascii="Arial" w:hAnsi="Arial" w:cs="Arial"/>
          <w:b/>
          <w:sz w:val="16"/>
          <w:szCs w:val="16"/>
        </w:rPr>
        <w:t>il  mondo</w:t>
      </w:r>
      <w:r w:rsidR="00A73939" w:rsidRPr="007C41EC">
        <w:rPr>
          <w:rFonts w:ascii="Arial" w:hAnsi="Arial" w:cs="Arial"/>
          <w:b/>
          <w:sz w:val="16"/>
          <w:szCs w:val="16"/>
        </w:rPr>
        <w:t xml:space="preserve"> </w:t>
      </w:r>
    </w:p>
    <w:p w:rsidR="00A97068" w:rsidRDefault="00A97068" w:rsidP="009E7862">
      <w:pPr>
        <w:spacing w:after="0" w:line="240" w:lineRule="auto"/>
        <w:jc w:val="both"/>
        <w:rPr>
          <w:rFonts w:ascii="Arial" w:hAnsi="Arial" w:cs="Arial"/>
        </w:rPr>
      </w:pPr>
    </w:p>
    <w:p w:rsidR="00A97068" w:rsidRDefault="00A97068" w:rsidP="009E7862">
      <w:pPr>
        <w:spacing w:after="0" w:line="240" w:lineRule="auto"/>
        <w:jc w:val="both"/>
        <w:rPr>
          <w:rFonts w:ascii="Arial" w:hAnsi="Arial" w:cs="Arial"/>
          <w:b/>
          <w:i/>
        </w:rPr>
      </w:pPr>
      <w:r>
        <w:rPr>
          <w:rFonts w:ascii="Arial" w:hAnsi="Arial" w:cs="Arial"/>
        </w:rPr>
        <w:t xml:space="preserve">          C’è una seconda parte che cambia totalmente tonalità</w:t>
      </w:r>
      <w:r w:rsidR="00AB434B">
        <w:rPr>
          <w:rFonts w:ascii="Arial" w:hAnsi="Arial" w:cs="Arial"/>
        </w:rPr>
        <w:t xml:space="preserve">, è come se fosse un altro poema, però è intimamente agganciato con questa prima parte con la positività dell’immagine </w:t>
      </w:r>
      <w:r w:rsidR="00AB434B" w:rsidRPr="00AB434B">
        <w:rPr>
          <w:rFonts w:ascii="Arial" w:hAnsi="Arial" w:cs="Arial"/>
          <w:b/>
          <w:i/>
        </w:rPr>
        <w:t>“… o se saranno buoni tutti e due.”</w:t>
      </w:r>
    </w:p>
    <w:p w:rsidR="00AB434B" w:rsidRDefault="00AB434B" w:rsidP="009E7862">
      <w:pPr>
        <w:spacing w:after="0" w:line="240" w:lineRule="auto"/>
        <w:jc w:val="both"/>
        <w:rPr>
          <w:rFonts w:ascii="Arial" w:hAnsi="Arial" w:cs="Arial"/>
          <w:b/>
          <w:i/>
        </w:rPr>
      </w:pPr>
    </w:p>
    <w:p w:rsidR="00AB434B" w:rsidRDefault="00AB434B" w:rsidP="009E7862">
      <w:pPr>
        <w:spacing w:after="0" w:line="240" w:lineRule="auto"/>
        <w:jc w:val="both"/>
        <w:rPr>
          <w:rFonts w:ascii="Arial" w:hAnsi="Arial" w:cs="Arial"/>
          <w:b/>
          <w:i/>
        </w:rPr>
      </w:pPr>
      <w:r>
        <w:rPr>
          <w:rFonts w:ascii="Arial" w:hAnsi="Arial" w:cs="Arial"/>
        </w:rPr>
        <w:t xml:space="preserve">11,7 </w:t>
      </w:r>
      <w:r w:rsidR="00E37B85">
        <w:rPr>
          <w:rFonts w:ascii="Arial" w:hAnsi="Arial" w:cs="Arial"/>
        </w:rPr>
        <w:t>-</w:t>
      </w:r>
      <w:r>
        <w:rPr>
          <w:rFonts w:ascii="Arial" w:hAnsi="Arial" w:cs="Arial"/>
        </w:rPr>
        <w:t xml:space="preserve"> </w:t>
      </w:r>
      <w:r>
        <w:rPr>
          <w:rFonts w:ascii="Arial" w:hAnsi="Arial" w:cs="Arial"/>
          <w:b/>
          <w:i/>
        </w:rPr>
        <w:t>Dolce</w:t>
      </w:r>
      <w:r w:rsidR="00E37B85">
        <w:rPr>
          <w:rFonts w:ascii="Arial" w:hAnsi="Arial" w:cs="Arial"/>
          <w:b/>
          <w:i/>
        </w:rPr>
        <w:t xml:space="preserve"> (buona)</w:t>
      </w:r>
      <w:r>
        <w:rPr>
          <w:rFonts w:ascii="Arial" w:hAnsi="Arial" w:cs="Arial"/>
          <w:b/>
          <w:i/>
        </w:rPr>
        <w:t xml:space="preserve"> è la luce</w:t>
      </w:r>
    </w:p>
    <w:p w:rsidR="00AB434B" w:rsidRDefault="00E37B85" w:rsidP="009E7862">
      <w:pPr>
        <w:spacing w:after="0" w:line="240" w:lineRule="auto"/>
        <w:jc w:val="both"/>
        <w:rPr>
          <w:rFonts w:ascii="Arial" w:hAnsi="Arial" w:cs="Arial"/>
          <w:b/>
          <w:i/>
        </w:rPr>
      </w:pPr>
      <w:r>
        <w:rPr>
          <w:rFonts w:ascii="Arial" w:hAnsi="Arial" w:cs="Arial"/>
          <w:b/>
          <w:i/>
        </w:rPr>
        <w:t xml:space="preserve">          e agli</w:t>
      </w:r>
      <w:r w:rsidR="00AB434B">
        <w:rPr>
          <w:rFonts w:ascii="Arial" w:hAnsi="Arial" w:cs="Arial"/>
          <w:b/>
          <w:i/>
        </w:rPr>
        <w:t xml:space="preserve"> occhi piace vedere il sole.</w:t>
      </w:r>
    </w:p>
    <w:p w:rsidR="00AB434B" w:rsidRDefault="00AB434B" w:rsidP="009E7862">
      <w:pPr>
        <w:spacing w:after="0" w:line="240" w:lineRule="auto"/>
        <w:jc w:val="both"/>
        <w:rPr>
          <w:rFonts w:ascii="Arial" w:hAnsi="Arial" w:cs="Arial"/>
          <w:b/>
          <w:i/>
        </w:rPr>
      </w:pPr>
    </w:p>
    <w:p w:rsidR="00D1219D" w:rsidRDefault="00AB434B" w:rsidP="009E7862">
      <w:pPr>
        <w:spacing w:after="0" w:line="240" w:lineRule="auto"/>
        <w:jc w:val="both"/>
        <w:rPr>
          <w:rFonts w:ascii="Arial" w:hAnsi="Arial" w:cs="Arial"/>
        </w:rPr>
      </w:pPr>
      <w:r>
        <w:rPr>
          <w:rFonts w:ascii="Arial" w:hAnsi="Arial" w:cs="Arial"/>
        </w:rPr>
        <w:t xml:space="preserve">          E allora è come se tutto l’atteggiamento della prima parte aprisse a un giorno nuovo, apriss</w:t>
      </w:r>
      <w:r w:rsidR="00D350D5">
        <w:rPr>
          <w:rFonts w:ascii="Arial" w:hAnsi="Arial" w:cs="Arial"/>
        </w:rPr>
        <w:t xml:space="preserve">e a un nuovo modo di </w:t>
      </w:r>
      <w:r>
        <w:rPr>
          <w:rFonts w:ascii="Arial" w:hAnsi="Arial" w:cs="Arial"/>
        </w:rPr>
        <w:t>vedere</w:t>
      </w:r>
      <w:r w:rsidR="00D350D5">
        <w:rPr>
          <w:rFonts w:ascii="Arial" w:hAnsi="Arial" w:cs="Arial"/>
        </w:rPr>
        <w:t>. Si ha come un’illuminazione : se tu non hai più paura di gettare il tuo pane in ciò che ti sembra un ma</w:t>
      </w:r>
      <w:r w:rsidR="00D1219D">
        <w:rPr>
          <w:rFonts w:ascii="Arial" w:hAnsi="Arial" w:cs="Arial"/>
        </w:rPr>
        <w:t>r</w:t>
      </w:r>
      <w:r w:rsidR="00D350D5">
        <w:rPr>
          <w:rFonts w:ascii="Arial" w:hAnsi="Arial" w:cs="Arial"/>
        </w:rPr>
        <w:t xml:space="preserve">e o </w:t>
      </w:r>
      <w:r w:rsidR="00D1219D">
        <w:rPr>
          <w:rFonts w:ascii="Arial" w:hAnsi="Arial" w:cs="Arial"/>
        </w:rPr>
        <w:t>un</w:t>
      </w:r>
      <w:r w:rsidR="00D350D5">
        <w:rPr>
          <w:rFonts w:ascii="Arial" w:hAnsi="Arial" w:cs="Arial"/>
        </w:rPr>
        <w:t>’acqua allora tu vedi le cose, allora tu vedi tutto con occhi nuovi, vedi il mondo con occhi nuovi.</w:t>
      </w:r>
      <w:r w:rsidR="00D1219D">
        <w:rPr>
          <w:rFonts w:ascii="Arial" w:hAnsi="Arial" w:cs="Arial"/>
        </w:rPr>
        <w:t xml:space="preserve"> </w:t>
      </w:r>
    </w:p>
    <w:p w:rsidR="00AB434B" w:rsidRDefault="00D1219D" w:rsidP="009E7862">
      <w:pPr>
        <w:spacing w:after="0" w:line="240" w:lineRule="auto"/>
        <w:jc w:val="both"/>
        <w:rPr>
          <w:rFonts w:ascii="Arial" w:hAnsi="Arial" w:cs="Arial"/>
        </w:rPr>
      </w:pPr>
      <w:r>
        <w:rPr>
          <w:rFonts w:ascii="Arial" w:hAnsi="Arial" w:cs="Arial"/>
        </w:rPr>
        <w:t xml:space="preserve">       </w:t>
      </w:r>
      <w:r w:rsidRPr="00D1219D">
        <w:rPr>
          <w:rFonts w:ascii="Arial" w:hAnsi="Arial" w:cs="Arial"/>
          <w:b/>
          <w:i/>
        </w:rPr>
        <w:t>”Dolce è la luce e agli occhi piace vedere il sole”</w:t>
      </w:r>
      <w:r>
        <w:rPr>
          <w:rFonts w:ascii="Arial" w:hAnsi="Arial" w:cs="Arial"/>
        </w:rPr>
        <w:t xml:space="preserve">, c’è un piacere nuovo. E’ interessante : il Q in questa seconda parte ci dà un’immagine dell’unità della vita spirituale. Che cos’è nel fondo la vita spirituale? E’ il convergere, è il ritrovare l’unità in noi stessi, è il </w:t>
      </w:r>
      <w:r w:rsidR="00C80F12">
        <w:rPr>
          <w:rFonts w:ascii="Arial" w:hAnsi="Arial" w:cs="Arial"/>
        </w:rPr>
        <w:t>convergere  (?) di tutte quelle parte di noi che normalmente fanno a pugni fra di loro, il sciogliersi di tutte le schizofrenie, di tutte le distanze, di tutte le mura. L’unità in noi stessi. Allora il vedere tutto con occhi nuovi è il ‘piacere di vedere il sole’.</w:t>
      </w:r>
    </w:p>
    <w:p w:rsidR="00C80F12" w:rsidRDefault="00E316A0" w:rsidP="009E7862">
      <w:pPr>
        <w:spacing w:after="0" w:line="240" w:lineRule="auto"/>
        <w:jc w:val="both"/>
        <w:rPr>
          <w:rFonts w:ascii="Arial" w:hAnsi="Arial" w:cs="Arial"/>
        </w:rPr>
      </w:pPr>
      <w:r>
        <w:rPr>
          <w:rFonts w:ascii="Arial" w:hAnsi="Arial" w:cs="Arial"/>
        </w:rPr>
        <w:t xml:space="preserve">        </w:t>
      </w:r>
      <w:r w:rsidR="00C80F12">
        <w:rPr>
          <w:rFonts w:ascii="Arial" w:hAnsi="Arial" w:cs="Arial"/>
        </w:rPr>
        <w:t>Il piacere di</w:t>
      </w:r>
      <w:r>
        <w:rPr>
          <w:rFonts w:ascii="Arial" w:hAnsi="Arial" w:cs="Arial"/>
        </w:rPr>
        <w:t xml:space="preserve"> ‘</w:t>
      </w:r>
      <w:r w:rsidR="00C80F12" w:rsidRPr="00E316A0">
        <w:rPr>
          <w:rFonts w:ascii="Arial" w:hAnsi="Arial" w:cs="Arial"/>
        </w:rPr>
        <w:t>vedere il sole</w:t>
      </w:r>
      <w:r>
        <w:rPr>
          <w:rFonts w:ascii="Arial" w:hAnsi="Arial" w:cs="Arial"/>
        </w:rPr>
        <w:t>’</w:t>
      </w:r>
      <w:r w:rsidR="00C80F12" w:rsidRPr="00E316A0">
        <w:rPr>
          <w:rFonts w:ascii="Arial" w:hAnsi="Arial" w:cs="Arial"/>
        </w:rPr>
        <w:t>.</w:t>
      </w:r>
      <w:r>
        <w:rPr>
          <w:rFonts w:ascii="Arial" w:hAnsi="Arial" w:cs="Arial"/>
        </w:rPr>
        <w:t xml:space="preserve"> Le</w:t>
      </w:r>
      <w:r w:rsidR="00C80F12">
        <w:rPr>
          <w:rFonts w:ascii="Arial" w:hAnsi="Arial" w:cs="Arial"/>
        </w:rPr>
        <w:t xml:space="preserve"> ricordate quest</w:t>
      </w:r>
      <w:r>
        <w:rPr>
          <w:rFonts w:ascii="Arial" w:hAnsi="Arial" w:cs="Arial"/>
        </w:rPr>
        <w:t>e</w:t>
      </w:r>
      <w:r w:rsidR="00C80F12">
        <w:rPr>
          <w:rFonts w:ascii="Arial" w:hAnsi="Arial" w:cs="Arial"/>
        </w:rPr>
        <w:t xml:space="preserve"> parol</w:t>
      </w:r>
      <w:r>
        <w:rPr>
          <w:rFonts w:ascii="Arial" w:hAnsi="Arial" w:cs="Arial"/>
        </w:rPr>
        <w:t>e</w:t>
      </w:r>
      <w:r w:rsidR="00C80F12" w:rsidRPr="00C80F12">
        <w:rPr>
          <w:rFonts w:ascii="Arial" w:hAnsi="Arial" w:cs="Arial"/>
          <w:b/>
          <w:i/>
        </w:rPr>
        <w:t>:</w:t>
      </w:r>
      <w:r>
        <w:rPr>
          <w:rFonts w:ascii="Arial" w:hAnsi="Arial" w:cs="Arial"/>
          <w:b/>
          <w:i/>
        </w:rPr>
        <w:t xml:space="preserve"> </w:t>
      </w:r>
      <w:r w:rsidR="00C80F12" w:rsidRPr="00C80F12">
        <w:rPr>
          <w:rFonts w:ascii="Arial" w:hAnsi="Arial" w:cs="Arial"/>
          <w:b/>
          <w:i/>
        </w:rPr>
        <w:t>“n</w:t>
      </w:r>
      <w:r>
        <w:rPr>
          <w:rFonts w:ascii="Arial" w:hAnsi="Arial" w:cs="Arial"/>
          <w:b/>
          <w:i/>
        </w:rPr>
        <w:t>ulla</w:t>
      </w:r>
      <w:r w:rsidR="00C80F12" w:rsidRPr="00C80F12">
        <w:rPr>
          <w:rFonts w:ascii="Arial" w:hAnsi="Arial" w:cs="Arial"/>
          <w:b/>
          <w:i/>
        </w:rPr>
        <w:t xml:space="preserve"> di nuovo sotto il sole”(</w:t>
      </w:r>
      <w:r w:rsidR="00C80F12">
        <w:rPr>
          <w:rFonts w:ascii="Arial" w:hAnsi="Arial" w:cs="Arial"/>
        </w:rPr>
        <w:t>1,</w:t>
      </w:r>
      <w:r>
        <w:rPr>
          <w:rFonts w:ascii="Arial" w:hAnsi="Arial" w:cs="Arial"/>
        </w:rPr>
        <w:t>9</w:t>
      </w:r>
      <w:r w:rsidR="00C80F12">
        <w:rPr>
          <w:rFonts w:ascii="Arial" w:hAnsi="Arial" w:cs="Arial"/>
        </w:rPr>
        <w:t>)</w:t>
      </w:r>
      <w:r>
        <w:rPr>
          <w:rFonts w:ascii="Arial" w:hAnsi="Arial" w:cs="Arial"/>
        </w:rPr>
        <w:t xml:space="preserve"> e </w:t>
      </w:r>
      <w:r w:rsidRPr="00E60F0C">
        <w:rPr>
          <w:rFonts w:ascii="Arial" w:hAnsi="Arial" w:cs="Arial"/>
          <w:b/>
          <w:i/>
        </w:rPr>
        <w:t>“che cos’ho visto sotto il sole</w:t>
      </w:r>
      <w:r w:rsidR="007C41EC">
        <w:rPr>
          <w:rFonts w:ascii="Arial" w:hAnsi="Arial" w:cs="Arial"/>
          <w:b/>
          <w:i/>
        </w:rPr>
        <w:t>?</w:t>
      </w:r>
      <w:r w:rsidRPr="00E60F0C">
        <w:rPr>
          <w:rFonts w:ascii="Arial" w:hAnsi="Arial" w:cs="Arial"/>
          <w:b/>
          <w:i/>
        </w:rPr>
        <w:t>”</w:t>
      </w:r>
      <w:r w:rsidR="007C41EC">
        <w:rPr>
          <w:rFonts w:ascii="Arial" w:hAnsi="Arial" w:cs="Arial"/>
        </w:rPr>
        <w:t>,</w:t>
      </w:r>
      <w:r w:rsidR="00E60F0C">
        <w:rPr>
          <w:rFonts w:ascii="Arial" w:hAnsi="Arial" w:cs="Arial"/>
        </w:rPr>
        <w:t xml:space="preserve"> </w:t>
      </w:r>
      <w:r w:rsidR="007C41EC">
        <w:rPr>
          <w:rFonts w:ascii="Arial" w:hAnsi="Arial" w:cs="Arial"/>
        </w:rPr>
        <w:t>q</w:t>
      </w:r>
      <w:r w:rsidR="00E60F0C">
        <w:rPr>
          <w:rFonts w:ascii="Arial" w:hAnsi="Arial" w:cs="Arial"/>
        </w:rPr>
        <w:t xml:space="preserve">uesto sole che </w:t>
      </w:r>
      <w:r w:rsidR="007C41EC">
        <w:rPr>
          <w:rFonts w:ascii="Arial" w:hAnsi="Arial" w:cs="Arial"/>
        </w:rPr>
        <w:t xml:space="preserve">nei primi capitoli </w:t>
      </w:r>
      <w:r w:rsidR="00E60F0C">
        <w:rPr>
          <w:rFonts w:ascii="Arial" w:hAnsi="Arial" w:cs="Arial"/>
        </w:rPr>
        <w:t>era indisponente</w:t>
      </w:r>
      <w:r w:rsidR="007C41EC">
        <w:rPr>
          <w:rFonts w:ascii="Arial" w:hAnsi="Arial" w:cs="Arial"/>
        </w:rPr>
        <w:t>,</w:t>
      </w:r>
      <w:r w:rsidR="00E60F0C">
        <w:rPr>
          <w:rFonts w:ascii="Arial" w:hAnsi="Arial" w:cs="Arial"/>
        </w:rPr>
        <w:t xml:space="preserve"> </w:t>
      </w:r>
      <w:r w:rsidR="007C41EC">
        <w:rPr>
          <w:rFonts w:ascii="Arial" w:hAnsi="Arial" w:cs="Arial"/>
        </w:rPr>
        <w:t>q</w:t>
      </w:r>
      <w:r w:rsidR="00E60F0C">
        <w:rPr>
          <w:rFonts w:ascii="Arial" w:hAnsi="Arial" w:cs="Arial"/>
        </w:rPr>
        <w:t>uesto sole che aveva una luce senza pietà, che andava a stanare ogni falso significato nel quale l’anima umana si nasconde. Impertinente, questo sole.</w:t>
      </w:r>
      <w:r w:rsidR="002D0F7D">
        <w:rPr>
          <w:rFonts w:ascii="Arial" w:hAnsi="Arial" w:cs="Arial"/>
        </w:rPr>
        <w:t xml:space="preserve"> Ebbene, adesso è un piacere </w:t>
      </w:r>
      <w:r w:rsidR="00974352">
        <w:rPr>
          <w:rFonts w:ascii="Arial" w:hAnsi="Arial" w:cs="Arial"/>
        </w:rPr>
        <w:t xml:space="preserve">il </w:t>
      </w:r>
      <w:r w:rsidR="002D0F7D">
        <w:rPr>
          <w:rFonts w:ascii="Arial" w:hAnsi="Arial" w:cs="Arial"/>
        </w:rPr>
        <w:t xml:space="preserve">vedere </w:t>
      </w:r>
      <w:r w:rsidR="00974352">
        <w:rPr>
          <w:rFonts w:ascii="Arial" w:hAnsi="Arial" w:cs="Arial"/>
        </w:rPr>
        <w:t>il</w:t>
      </w:r>
      <w:r w:rsidR="002D0F7D">
        <w:rPr>
          <w:rFonts w:ascii="Arial" w:hAnsi="Arial" w:cs="Arial"/>
        </w:rPr>
        <w:t xml:space="preserve"> sole, perché adesso questa luce è quella che riconosco come mia. Forse anche questa luce è un darsi, è un segno del donarsi gratuitamente.</w:t>
      </w:r>
    </w:p>
    <w:p w:rsidR="00B94975" w:rsidRDefault="00B94975" w:rsidP="009E7862">
      <w:pPr>
        <w:spacing w:after="0" w:line="240" w:lineRule="auto"/>
        <w:jc w:val="both"/>
        <w:rPr>
          <w:rFonts w:ascii="Arial" w:hAnsi="Arial" w:cs="Arial"/>
        </w:rPr>
      </w:pPr>
    </w:p>
    <w:p w:rsidR="00B94975" w:rsidRDefault="00B94975" w:rsidP="009E7862">
      <w:pPr>
        <w:spacing w:after="0" w:line="240" w:lineRule="auto"/>
        <w:jc w:val="both"/>
        <w:rPr>
          <w:rFonts w:ascii="Arial" w:hAnsi="Arial" w:cs="Arial"/>
        </w:rPr>
      </w:pPr>
    </w:p>
    <w:p w:rsidR="00B94975" w:rsidRPr="00B94975" w:rsidRDefault="00B94975" w:rsidP="00B94975">
      <w:pPr>
        <w:spacing w:after="0" w:line="240" w:lineRule="auto"/>
        <w:ind w:left="4575"/>
        <w:jc w:val="both"/>
        <w:rPr>
          <w:rFonts w:ascii="Arial" w:hAnsi="Arial" w:cs="Arial"/>
          <w:b/>
          <w:sz w:val="16"/>
          <w:szCs w:val="16"/>
        </w:rPr>
      </w:pPr>
      <w:r>
        <w:rPr>
          <w:rFonts w:ascii="Arial" w:hAnsi="Arial" w:cs="Arial"/>
          <w:b/>
          <w:sz w:val="16"/>
          <w:szCs w:val="16"/>
        </w:rPr>
        <w:t xml:space="preserve">                                                                                      </w:t>
      </w:r>
      <w:r w:rsidRPr="00B94975">
        <w:rPr>
          <w:rFonts w:ascii="Arial" w:hAnsi="Arial" w:cs="Arial"/>
          <w:b/>
          <w:sz w:val="16"/>
          <w:szCs w:val="16"/>
        </w:rPr>
        <w:t>-  godi  i  giorni</w:t>
      </w:r>
    </w:p>
    <w:p w:rsidR="00B94975" w:rsidRPr="00B94975" w:rsidRDefault="00B94975" w:rsidP="00B94975">
      <w:pPr>
        <w:spacing w:after="0" w:line="240" w:lineRule="auto"/>
        <w:jc w:val="both"/>
        <w:rPr>
          <w:rFonts w:ascii="Arial" w:hAnsi="Arial" w:cs="Arial"/>
          <w:b/>
          <w:sz w:val="16"/>
          <w:szCs w:val="16"/>
        </w:rPr>
      </w:pPr>
      <w:r>
        <w:rPr>
          <w:rFonts w:ascii="Arial" w:hAnsi="Arial" w:cs="Arial"/>
          <w:b/>
          <w:sz w:val="16"/>
          <w:szCs w:val="16"/>
        </w:rPr>
        <w:t xml:space="preserve">                                                                                                                                                                            </w:t>
      </w:r>
      <w:r w:rsidRPr="00B94975">
        <w:rPr>
          <w:rFonts w:ascii="Arial" w:hAnsi="Arial" w:cs="Arial"/>
          <w:b/>
          <w:sz w:val="16"/>
          <w:szCs w:val="16"/>
        </w:rPr>
        <w:t>-  accetta  la  creazione</w:t>
      </w:r>
    </w:p>
    <w:p w:rsidR="002D0F7D" w:rsidRDefault="002D0F7D" w:rsidP="009E7862">
      <w:pPr>
        <w:spacing w:after="0" w:line="240" w:lineRule="auto"/>
        <w:jc w:val="both"/>
        <w:rPr>
          <w:rFonts w:ascii="Arial" w:hAnsi="Arial" w:cs="Arial"/>
        </w:rPr>
      </w:pPr>
    </w:p>
    <w:p w:rsidR="002D0F7D" w:rsidRPr="002D0F7D" w:rsidRDefault="002D0F7D" w:rsidP="009E7862">
      <w:pPr>
        <w:spacing w:after="0" w:line="240" w:lineRule="auto"/>
        <w:jc w:val="both"/>
        <w:rPr>
          <w:rFonts w:ascii="Arial" w:hAnsi="Arial" w:cs="Arial"/>
          <w:b/>
          <w:i/>
        </w:rPr>
      </w:pPr>
      <w:r>
        <w:rPr>
          <w:rFonts w:ascii="Arial" w:hAnsi="Arial" w:cs="Arial"/>
        </w:rPr>
        <w:t xml:space="preserve">11,8- </w:t>
      </w:r>
      <w:r w:rsidRPr="002D0F7D">
        <w:rPr>
          <w:rFonts w:ascii="Arial" w:hAnsi="Arial" w:cs="Arial"/>
          <w:b/>
          <w:i/>
        </w:rPr>
        <w:t>Anche se  vive l’uomo per molti anni</w:t>
      </w:r>
    </w:p>
    <w:p w:rsidR="002D0F7D" w:rsidRPr="002D0F7D" w:rsidRDefault="00E37B85" w:rsidP="009E7862">
      <w:pPr>
        <w:spacing w:after="0" w:line="240" w:lineRule="auto"/>
        <w:jc w:val="both"/>
        <w:rPr>
          <w:rFonts w:ascii="Arial" w:hAnsi="Arial" w:cs="Arial"/>
          <w:b/>
          <w:i/>
        </w:rPr>
      </w:pPr>
      <w:r>
        <w:rPr>
          <w:rFonts w:ascii="Arial" w:hAnsi="Arial" w:cs="Arial"/>
          <w:b/>
          <w:i/>
        </w:rPr>
        <w:t xml:space="preserve">        </w:t>
      </w:r>
      <w:r w:rsidR="002D0F7D" w:rsidRPr="002D0F7D">
        <w:rPr>
          <w:rFonts w:ascii="Arial" w:hAnsi="Arial" w:cs="Arial"/>
          <w:b/>
          <w:i/>
        </w:rPr>
        <w:t>Se li goda tutti,</w:t>
      </w:r>
    </w:p>
    <w:p w:rsidR="002D0F7D" w:rsidRPr="002D0F7D" w:rsidRDefault="00E37B85" w:rsidP="009E7862">
      <w:pPr>
        <w:spacing w:after="0" w:line="240" w:lineRule="auto"/>
        <w:jc w:val="both"/>
        <w:rPr>
          <w:rFonts w:ascii="Arial" w:hAnsi="Arial" w:cs="Arial"/>
          <w:b/>
          <w:i/>
        </w:rPr>
      </w:pPr>
      <w:r>
        <w:rPr>
          <w:rFonts w:ascii="Arial" w:hAnsi="Arial" w:cs="Arial"/>
          <w:b/>
          <w:i/>
        </w:rPr>
        <w:t xml:space="preserve">        </w:t>
      </w:r>
      <w:r w:rsidR="002D0F7D" w:rsidRPr="002D0F7D">
        <w:rPr>
          <w:rFonts w:ascii="Arial" w:hAnsi="Arial" w:cs="Arial"/>
          <w:b/>
          <w:i/>
        </w:rPr>
        <w:t>e pe</w:t>
      </w:r>
      <w:r>
        <w:rPr>
          <w:rFonts w:ascii="Arial" w:hAnsi="Arial" w:cs="Arial"/>
          <w:b/>
          <w:i/>
        </w:rPr>
        <w:t>n</w:t>
      </w:r>
      <w:r w:rsidR="002D0F7D" w:rsidRPr="002D0F7D">
        <w:rPr>
          <w:rFonts w:ascii="Arial" w:hAnsi="Arial" w:cs="Arial"/>
          <w:b/>
          <w:i/>
        </w:rPr>
        <w:t>si ai giorni tenebrosi, che saranno molti:</w:t>
      </w:r>
    </w:p>
    <w:p w:rsidR="002D0F7D" w:rsidRDefault="00E37B85" w:rsidP="009E7862">
      <w:pPr>
        <w:spacing w:after="0" w:line="240" w:lineRule="auto"/>
        <w:jc w:val="both"/>
        <w:rPr>
          <w:rFonts w:ascii="Arial" w:hAnsi="Arial" w:cs="Arial"/>
        </w:rPr>
      </w:pPr>
      <w:r>
        <w:rPr>
          <w:rFonts w:ascii="Arial" w:hAnsi="Arial" w:cs="Arial"/>
          <w:b/>
          <w:i/>
        </w:rPr>
        <w:t xml:space="preserve">        </w:t>
      </w:r>
      <w:r w:rsidR="002D0F7D" w:rsidRPr="002D0F7D">
        <w:rPr>
          <w:rFonts w:ascii="Arial" w:hAnsi="Arial" w:cs="Arial"/>
          <w:b/>
          <w:i/>
        </w:rPr>
        <w:t>tutto ciò che accade è</w:t>
      </w:r>
      <w:r w:rsidR="002D0F7D">
        <w:rPr>
          <w:rFonts w:ascii="Arial" w:hAnsi="Arial" w:cs="Arial"/>
        </w:rPr>
        <w:t xml:space="preserve"> </w:t>
      </w:r>
      <w:r w:rsidR="002D0F7D" w:rsidRPr="002D0F7D">
        <w:rPr>
          <w:rFonts w:ascii="Arial" w:hAnsi="Arial" w:cs="Arial"/>
          <w:i/>
        </w:rPr>
        <w:t>hevel</w:t>
      </w:r>
      <w:r w:rsidR="002D0F7D">
        <w:rPr>
          <w:rFonts w:ascii="Arial" w:hAnsi="Arial" w:cs="Arial"/>
        </w:rPr>
        <w:t>.</w:t>
      </w:r>
    </w:p>
    <w:p w:rsidR="00974352" w:rsidRDefault="00974352" w:rsidP="009E7862">
      <w:pPr>
        <w:spacing w:after="0" w:line="240" w:lineRule="auto"/>
        <w:jc w:val="both"/>
        <w:rPr>
          <w:rFonts w:ascii="Arial" w:hAnsi="Arial" w:cs="Arial"/>
        </w:rPr>
      </w:pPr>
    </w:p>
    <w:p w:rsidR="0055069F" w:rsidRDefault="00974352" w:rsidP="009E7862">
      <w:pPr>
        <w:spacing w:after="0" w:line="240" w:lineRule="auto"/>
        <w:jc w:val="both"/>
        <w:rPr>
          <w:rFonts w:ascii="Arial" w:hAnsi="Arial" w:cs="Arial"/>
        </w:rPr>
      </w:pPr>
      <w:r>
        <w:rPr>
          <w:rFonts w:ascii="Arial" w:hAnsi="Arial" w:cs="Arial"/>
        </w:rPr>
        <w:lastRenderedPageBreak/>
        <w:t xml:space="preserve">          Non lo dimentica il Q, </w:t>
      </w:r>
      <w:r w:rsidR="003B6325" w:rsidRPr="003B6325">
        <w:rPr>
          <w:rFonts w:ascii="Arial" w:hAnsi="Arial" w:cs="Arial"/>
          <w:b/>
          <w:i/>
        </w:rPr>
        <w:t>“</w:t>
      </w:r>
      <w:r>
        <w:rPr>
          <w:rFonts w:ascii="Arial" w:hAnsi="Arial" w:cs="Arial"/>
          <w:b/>
          <w:i/>
        </w:rPr>
        <w:t>…se</w:t>
      </w:r>
      <w:r w:rsidR="003B6325" w:rsidRPr="003B6325">
        <w:rPr>
          <w:rFonts w:ascii="Arial" w:hAnsi="Arial" w:cs="Arial"/>
          <w:b/>
          <w:i/>
        </w:rPr>
        <w:t xml:space="preserve"> li goda tutti …”</w:t>
      </w:r>
      <w:r w:rsidR="003B6325">
        <w:rPr>
          <w:rFonts w:ascii="Arial" w:hAnsi="Arial" w:cs="Arial"/>
        </w:rPr>
        <w:t>, anche se l’uomo vive per molti anni “se li goda tutti”</w:t>
      </w:r>
      <w:r>
        <w:rPr>
          <w:rFonts w:ascii="Arial" w:hAnsi="Arial" w:cs="Arial"/>
        </w:rPr>
        <w:t>,</w:t>
      </w:r>
      <w:r w:rsidR="003B6325">
        <w:rPr>
          <w:rFonts w:ascii="Arial" w:hAnsi="Arial" w:cs="Arial"/>
        </w:rPr>
        <w:t xml:space="preserve"> la sua unità è questo ricevere il mondo. </w:t>
      </w:r>
      <w:r w:rsidR="003B6325" w:rsidRPr="00B94975">
        <w:rPr>
          <w:rFonts w:ascii="Arial" w:hAnsi="Arial" w:cs="Arial"/>
          <w:b/>
        </w:rPr>
        <w:t xml:space="preserve">Godere il mondo nel senso di ‘accettare’ questa creazione </w:t>
      </w:r>
      <w:r w:rsidR="007A001C">
        <w:rPr>
          <w:rFonts w:ascii="Arial" w:hAnsi="Arial" w:cs="Arial"/>
          <w:b/>
        </w:rPr>
        <w:t>è</w:t>
      </w:r>
      <w:r w:rsidR="003B6325" w:rsidRPr="00B94975">
        <w:rPr>
          <w:rFonts w:ascii="Arial" w:hAnsi="Arial" w:cs="Arial"/>
          <w:b/>
        </w:rPr>
        <w:t xml:space="preserve"> forse prima di tutto accettare se stesso, cioè ricevere se stesso</w:t>
      </w:r>
      <w:r w:rsidR="003B6325">
        <w:rPr>
          <w:rFonts w:ascii="Arial" w:hAnsi="Arial" w:cs="Arial"/>
        </w:rPr>
        <w:t>. Che benedizione se dopo tanti anni di vita tu puoi dire: “Ricevo la mia vita, accolgo la mia vita” cioè “godo della mia vita</w:t>
      </w:r>
      <w:r w:rsidR="0055069F">
        <w:rPr>
          <w:rFonts w:ascii="Arial" w:hAnsi="Arial" w:cs="Arial"/>
        </w:rPr>
        <w:t>”!</w:t>
      </w:r>
    </w:p>
    <w:p w:rsidR="00974352" w:rsidRDefault="0055069F" w:rsidP="009E7862">
      <w:pPr>
        <w:spacing w:after="0" w:line="240" w:lineRule="auto"/>
        <w:jc w:val="both"/>
        <w:rPr>
          <w:rFonts w:ascii="Arial" w:hAnsi="Arial" w:cs="Arial"/>
        </w:rPr>
      </w:pPr>
      <w:r>
        <w:rPr>
          <w:rFonts w:ascii="Arial" w:hAnsi="Arial" w:cs="Arial"/>
        </w:rPr>
        <w:t xml:space="preserve">          </w:t>
      </w:r>
      <w:r w:rsidRPr="0055069F">
        <w:rPr>
          <w:rFonts w:ascii="Arial" w:hAnsi="Arial" w:cs="Arial"/>
          <w:b/>
          <w:i/>
        </w:rPr>
        <w:t>“… pensi ai giorni tenebrosi, che saranno molti …”</w:t>
      </w:r>
      <w:r>
        <w:rPr>
          <w:rFonts w:ascii="Arial" w:hAnsi="Arial" w:cs="Arial"/>
        </w:rPr>
        <w:t xml:space="preserve">; a che cosa si sta riferendo? Forse a ciò che l’animo ebraico pensa per il dopo la morte, questo </w:t>
      </w:r>
      <w:r w:rsidRPr="0055069F">
        <w:rPr>
          <w:rFonts w:ascii="Arial" w:hAnsi="Arial" w:cs="Arial"/>
          <w:i/>
        </w:rPr>
        <w:t>sh</w:t>
      </w:r>
      <w:r>
        <w:rPr>
          <w:rFonts w:ascii="Arial" w:hAnsi="Arial" w:cs="Arial"/>
          <w:i/>
        </w:rPr>
        <w:t>e</w:t>
      </w:r>
      <w:r w:rsidRPr="0055069F">
        <w:rPr>
          <w:rFonts w:ascii="Arial" w:hAnsi="Arial" w:cs="Arial"/>
          <w:i/>
        </w:rPr>
        <w:t>ol</w:t>
      </w:r>
      <w:r>
        <w:rPr>
          <w:rFonts w:ascii="Arial" w:hAnsi="Arial" w:cs="Arial"/>
        </w:rPr>
        <w:t>, questo vivere come un’ombra? O forse anche su questa terra, ai momenti difficili? Può darsi tutt’e due, di fatto è pensando a questi giorni tenebrosi non essere distratto, ma godi oggi. Ancora una volta, questo è un messaggio che abbiamo già incontrato nel Q, ma qua con un colore un po’ diverso</w:t>
      </w:r>
      <w:r w:rsidR="00974352">
        <w:rPr>
          <w:rFonts w:ascii="Arial" w:hAnsi="Arial" w:cs="Arial"/>
        </w:rPr>
        <w:t>. (31’ 48”)</w:t>
      </w:r>
    </w:p>
    <w:p w:rsidR="00974352" w:rsidRDefault="00974352" w:rsidP="009E7862">
      <w:pPr>
        <w:spacing w:after="0" w:line="240" w:lineRule="auto"/>
        <w:jc w:val="both"/>
        <w:rPr>
          <w:rFonts w:ascii="Arial" w:hAnsi="Arial" w:cs="Arial"/>
        </w:rPr>
      </w:pPr>
      <w:r>
        <w:rPr>
          <w:rFonts w:ascii="Arial" w:hAnsi="Arial" w:cs="Arial"/>
        </w:rPr>
        <w:t xml:space="preserve">          E poi, come ultima pennellata, nel versetto 9 si rivolge al discepolo; ‘giovane’ qua sta per ‘discepolo’. Non è soltanto il giovincello, pieno di ormoni, no, è il discepolo, </w:t>
      </w:r>
      <w:r w:rsidR="006F111F">
        <w:rPr>
          <w:rFonts w:ascii="Arial" w:hAnsi="Arial" w:cs="Arial"/>
        </w:rPr>
        <w:t xml:space="preserve">è colui che </w:t>
      </w:r>
      <w:r>
        <w:rPr>
          <w:rFonts w:ascii="Arial" w:hAnsi="Arial" w:cs="Arial"/>
        </w:rPr>
        <w:t xml:space="preserve">certo </w:t>
      </w:r>
      <w:r w:rsidR="006F111F">
        <w:rPr>
          <w:rFonts w:ascii="Arial" w:hAnsi="Arial" w:cs="Arial"/>
        </w:rPr>
        <w:t xml:space="preserve">è </w:t>
      </w:r>
      <w:r>
        <w:rPr>
          <w:rFonts w:ascii="Arial" w:hAnsi="Arial" w:cs="Arial"/>
        </w:rPr>
        <w:t>impetuoso ma anche curioso di scoprire, desideroso di conoscere.</w:t>
      </w:r>
    </w:p>
    <w:p w:rsidR="00974352" w:rsidRDefault="00974352" w:rsidP="009E7862">
      <w:pPr>
        <w:spacing w:after="0" w:line="240" w:lineRule="auto"/>
        <w:jc w:val="both"/>
        <w:rPr>
          <w:rFonts w:ascii="Arial" w:hAnsi="Arial" w:cs="Arial"/>
        </w:rPr>
      </w:pPr>
      <w:r>
        <w:rPr>
          <w:rFonts w:ascii="Arial" w:hAnsi="Arial" w:cs="Arial"/>
        </w:rPr>
        <w:t xml:space="preserve">         I primi versetti avevano iniziat</w:t>
      </w:r>
      <w:r w:rsidR="00010628">
        <w:rPr>
          <w:rFonts w:ascii="Arial" w:hAnsi="Arial" w:cs="Arial"/>
        </w:rPr>
        <w:t>o con una ripetizione di ‘non conosci’, ‘non conosci’, ’ignori, ignori’ e qua invece :</w:t>
      </w:r>
    </w:p>
    <w:p w:rsidR="00010628" w:rsidRDefault="00010628" w:rsidP="009E7862">
      <w:pPr>
        <w:spacing w:after="0" w:line="240" w:lineRule="auto"/>
        <w:jc w:val="both"/>
        <w:rPr>
          <w:rFonts w:ascii="Arial" w:hAnsi="Arial" w:cs="Arial"/>
        </w:rPr>
      </w:pPr>
    </w:p>
    <w:p w:rsidR="00010628" w:rsidRPr="00010628" w:rsidRDefault="00010628" w:rsidP="009E7862">
      <w:pPr>
        <w:spacing w:after="0" w:line="240" w:lineRule="auto"/>
        <w:jc w:val="both"/>
        <w:rPr>
          <w:rFonts w:ascii="Arial" w:hAnsi="Arial" w:cs="Arial"/>
          <w:b/>
          <w:i/>
        </w:rPr>
      </w:pPr>
      <w:r>
        <w:rPr>
          <w:rFonts w:ascii="Arial" w:hAnsi="Arial" w:cs="Arial"/>
        </w:rPr>
        <w:t xml:space="preserve">11,9 - </w:t>
      </w:r>
      <w:r w:rsidRPr="00010628">
        <w:rPr>
          <w:rFonts w:ascii="Arial" w:hAnsi="Arial" w:cs="Arial"/>
          <w:b/>
          <w:i/>
        </w:rPr>
        <w:t>Sta’ lieto, o giovane, nella tua giovinezza,</w:t>
      </w:r>
    </w:p>
    <w:p w:rsidR="00010628" w:rsidRPr="00010628" w:rsidRDefault="00422251" w:rsidP="009E7862">
      <w:pPr>
        <w:spacing w:after="0" w:line="240" w:lineRule="auto"/>
        <w:jc w:val="both"/>
        <w:rPr>
          <w:rFonts w:ascii="Arial" w:hAnsi="Arial" w:cs="Arial"/>
          <w:b/>
          <w:i/>
        </w:rPr>
      </w:pPr>
      <w:r>
        <w:rPr>
          <w:rFonts w:ascii="Arial" w:hAnsi="Arial" w:cs="Arial"/>
          <w:b/>
          <w:i/>
        </w:rPr>
        <w:t xml:space="preserve">          </w:t>
      </w:r>
      <w:r w:rsidR="00010628" w:rsidRPr="00010628">
        <w:rPr>
          <w:rFonts w:ascii="Arial" w:hAnsi="Arial" w:cs="Arial"/>
          <w:b/>
          <w:i/>
        </w:rPr>
        <w:t>e si rallegri il tuo cuore nei giorni della tua gioventù.</w:t>
      </w:r>
    </w:p>
    <w:p w:rsidR="00010628" w:rsidRPr="00010628" w:rsidRDefault="00422251" w:rsidP="009E7862">
      <w:pPr>
        <w:spacing w:after="0" w:line="240" w:lineRule="auto"/>
        <w:jc w:val="both"/>
        <w:rPr>
          <w:rFonts w:ascii="Arial" w:hAnsi="Arial" w:cs="Arial"/>
          <w:b/>
          <w:i/>
        </w:rPr>
      </w:pPr>
      <w:r>
        <w:rPr>
          <w:rFonts w:ascii="Arial" w:hAnsi="Arial" w:cs="Arial"/>
          <w:b/>
          <w:i/>
        </w:rPr>
        <w:t xml:space="preserve">          </w:t>
      </w:r>
      <w:r w:rsidR="00010628" w:rsidRPr="00010628">
        <w:rPr>
          <w:rFonts w:ascii="Arial" w:hAnsi="Arial" w:cs="Arial"/>
          <w:b/>
          <w:i/>
        </w:rPr>
        <w:t xml:space="preserve">Segui pure le vie del tuo cuore </w:t>
      </w:r>
    </w:p>
    <w:p w:rsidR="00010628" w:rsidRDefault="00422251" w:rsidP="009E7862">
      <w:pPr>
        <w:spacing w:after="0" w:line="240" w:lineRule="auto"/>
        <w:jc w:val="both"/>
        <w:rPr>
          <w:rFonts w:ascii="Arial" w:hAnsi="Arial" w:cs="Arial"/>
          <w:b/>
          <w:i/>
        </w:rPr>
      </w:pPr>
      <w:r>
        <w:rPr>
          <w:rFonts w:ascii="Arial" w:hAnsi="Arial" w:cs="Arial"/>
          <w:b/>
          <w:i/>
        </w:rPr>
        <w:t xml:space="preserve">          </w:t>
      </w:r>
      <w:r w:rsidR="00010628" w:rsidRPr="00010628">
        <w:rPr>
          <w:rFonts w:ascii="Arial" w:hAnsi="Arial" w:cs="Arial"/>
          <w:b/>
          <w:i/>
        </w:rPr>
        <w:t>e i desideri dei tuoi occhi.</w:t>
      </w:r>
    </w:p>
    <w:p w:rsidR="00010628" w:rsidRDefault="00010628" w:rsidP="009E7862">
      <w:pPr>
        <w:spacing w:after="0" w:line="240" w:lineRule="auto"/>
        <w:jc w:val="both"/>
        <w:rPr>
          <w:rFonts w:ascii="Arial" w:hAnsi="Arial" w:cs="Arial"/>
          <w:b/>
          <w:i/>
        </w:rPr>
      </w:pPr>
    </w:p>
    <w:p w:rsidR="00010628" w:rsidRDefault="00010628" w:rsidP="009E7862">
      <w:pPr>
        <w:spacing w:after="0" w:line="240" w:lineRule="auto"/>
        <w:jc w:val="both"/>
        <w:rPr>
          <w:rFonts w:ascii="Arial" w:hAnsi="Arial" w:cs="Arial"/>
        </w:rPr>
      </w:pPr>
      <w:r>
        <w:rPr>
          <w:rFonts w:ascii="Arial" w:hAnsi="Arial" w:cs="Arial"/>
        </w:rPr>
        <w:t xml:space="preserve">          Nel nostro catechismo ipermoralizzatore siamo un pò fuorviati quando ascoltiamo queste parole; qui non è che stia parlando di ‘chissà che cosa deve vedere questo qua con i suoi occhi’.</w:t>
      </w:r>
    </w:p>
    <w:p w:rsidR="00010628" w:rsidRPr="007A001C" w:rsidRDefault="00010628" w:rsidP="009E7862">
      <w:pPr>
        <w:spacing w:after="0" w:line="240" w:lineRule="auto"/>
        <w:jc w:val="both"/>
        <w:rPr>
          <w:rFonts w:ascii="Arial" w:hAnsi="Arial" w:cs="Arial"/>
          <w:b/>
        </w:rPr>
      </w:pPr>
      <w:r>
        <w:rPr>
          <w:rFonts w:ascii="Arial" w:hAnsi="Arial" w:cs="Arial"/>
        </w:rPr>
        <w:t xml:space="preserve">I termini (da considerare) sono due : il termine  ‘cuore’ </w:t>
      </w:r>
      <w:r w:rsidR="00997A6A">
        <w:rPr>
          <w:rFonts w:ascii="Arial" w:hAnsi="Arial" w:cs="Arial"/>
        </w:rPr>
        <w:t>nell’antropologia ebraica è la sede della conoscenza e della decisione, non è la ’emozioncina’, il sentimentalismo, quindi segui questo desiderio di conoscenza e di decisione che tu hai. E poi gli ‘occhi’ sono lo sguardo, il desiderio, ciò che ti spinge ad andare avanti; tu guardi il luogo dove stai per recarti. Questa è un’immagine di unità stupenda: non aver paura di come parla il tuo cuore in profondità, ma il cuore - certo -  è sede della conoscenza, della decisione, ma è anche sede di quella unificazione,</w:t>
      </w:r>
      <w:r w:rsidR="00F377B8">
        <w:rPr>
          <w:rFonts w:ascii="Arial" w:hAnsi="Arial" w:cs="Arial"/>
        </w:rPr>
        <w:t xml:space="preserve"> di que</w:t>
      </w:r>
      <w:r w:rsidR="00997A6A">
        <w:rPr>
          <w:rFonts w:ascii="Arial" w:hAnsi="Arial" w:cs="Arial"/>
        </w:rPr>
        <w:t>ll’unità, dove sentimento e ragione</w:t>
      </w:r>
      <w:r w:rsidR="00F377B8">
        <w:rPr>
          <w:rFonts w:ascii="Arial" w:hAnsi="Arial" w:cs="Arial"/>
        </w:rPr>
        <w:t xml:space="preserve"> sono insieme. Allora </w:t>
      </w:r>
      <w:r w:rsidR="00F377B8" w:rsidRPr="007A001C">
        <w:rPr>
          <w:rFonts w:ascii="Arial" w:hAnsi="Arial" w:cs="Arial"/>
          <w:b/>
        </w:rPr>
        <w:t>segui la via dove sentimento e ragione fanno un tutt’uno in te e allora il tuo occhio ti indicherà la strada.</w:t>
      </w:r>
    </w:p>
    <w:p w:rsidR="00F377B8" w:rsidRDefault="00F377B8" w:rsidP="009E7862">
      <w:pPr>
        <w:spacing w:after="0" w:line="240" w:lineRule="auto"/>
        <w:jc w:val="both"/>
        <w:rPr>
          <w:rFonts w:ascii="Arial" w:hAnsi="Arial" w:cs="Arial"/>
        </w:rPr>
      </w:pPr>
    </w:p>
    <w:p w:rsidR="00F377B8" w:rsidRPr="00F377B8" w:rsidRDefault="00F377B8" w:rsidP="009E7862">
      <w:pPr>
        <w:spacing w:after="0" w:line="240" w:lineRule="auto"/>
        <w:jc w:val="both"/>
        <w:rPr>
          <w:rFonts w:ascii="Arial" w:hAnsi="Arial" w:cs="Arial"/>
          <w:b/>
          <w:i/>
        </w:rPr>
      </w:pPr>
      <w:r>
        <w:rPr>
          <w:rFonts w:ascii="Arial" w:hAnsi="Arial" w:cs="Arial"/>
        </w:rPr>
        <w:t xml:space="preserve">11,9 - </w:t>
      </w:r>
      <w:r w:rsidRPr="00F377B8">
        <w:rPr>
          <w:rFonts w:ascii="Arial" w:hAnsi="Arial" w:cs="Arial"/>
          <w:b/>
          <w:i/>
        </w:rPr>
        <w:t xml:space="preserve">Sappi però che su tutto questo </w:t>
      </w:r>
    </w:p>
    <w:p w:rsidR="00F377B8" w:rsidRDefault="00422251" w:rsidP="009E7862">
      <w:pPr>
        <w:spacing w:after="0" w:line="240" w:lineRule="auto"/>
        <w:jc w:val="both"/>
        <w:rPr>
          <w:rFonts w:ascii="Arial" w:hAnsi="Arial" w:cs="Arial"/>
          <w:b/>
          <w:i/>
        </w:rPr>
      </w:pPr>
      <w:r>
        <w:rPr>
          <w:rFonts w:ascii="Arial" w:hAnsi="Arial" w:cs="Arial"/>
          <w:b/>
          <w:i/>
        </w:rPr>
        <w:t xml:space="preserve">          </w:t>
      </w:r>
      <w:r w:rsidR="00F377B8" w:rsidRPr="00F377B8">
        <w:rPr>
          <w:rFonts w:ascii="Arial" w:hAnsi="Arial" w:cs="Arial"/>
          <w:b/>
          <w:i/>
        </w:rPr>
        <w:t>Dio ti convocherà in giudizio.</w:t>
      </w:r>
    </w:p>
    <w:p w:rsidR="00F377B8" w:rsidRDefault="00F377B8" w:rsidP="009E7862">
      <w:pPr>
        <w:spacing w:after="0" w:line="240" w:lineRule="auto"/>
        <w:jc w:val="both"/>
        <w:rPr>
          <w:rFonts w:ascii="Arial" w:hAnsi="Arial" w:cs="Arial"/>
          <w:b/>
          <w:i/>
        </w:rPr>
      </w:pPr>
    </w:p>
    <w:p w:rsidR="00F377B8" w:rsidRDefault="00F377B8" w:rsidP="009E7862">
      <w:pPr>
        <w:spacing w:after="0" w:line="240" w:lineRule="auto"/>
        <w:jc w:val="both"/>
        <w:rPr>
          <w:rFonts w:ascii="Arial" w:hAnsi="Arial" w:cs="Arial"/>
        </w:rPr>
      </w:pPr>
      <w:r>
        <w:rPr>
          <w:rFonts w:ascii="Arial" w:hAnsi="Arial" w:cs="Arial"/>
          <w:b/>
          <w:i/>
        </w:rPr>
        <w:t xml:space="preserve">          </w:t>
      </w:r>
      <w:r>
        <w:rPr>
          <w:rFonts w:ascii="Arial" w:hAnsi="Arial" w:cs="Arial"/>
        </w:rPr>
        <w:t xml:space="preserve">Cioè, </w:t>
      </w:r>
      <w:r w:rsidR="00833A31">
        <w:rPr>
          <w:rFonts w:ascii="Arial" w:hAnsi="Arial" w:cs="Arial"/>
        </w:rPr>
        <w:t xml:space="preserve">(giudizio) </w:t>
      </w:r>
      <w:r>
        <w:rPr>
          <w:rFonts w:ascii="Arial" w:hAnsi="Arial" w:cs="Arial"/>
        </w:rPr>
        <w:t xml:space="preserve">su che cosa? Sull’unità, sul tuo cuore. Il giudizio sulla tua vita è trovare l’unità del cuore o no? Il giudizio sulla tua vita è se sprecandoti, spezzandoti in mille pezzi o in sette otto pezzi, tu hai trovato questa unità </w:t>
      </w:r>
      <w:r w:rsidR="006F111F">
        <w:rPr>
          <w:rFonts w:ascii="Arial" w:hAnsi="Arial" w:cs="Arial"/>
        </w:rPr>
        <w:t>o</w:t>
      </w:r>
      <w:r>
        <w:rPr>
          <w:rFonts w:ascii="Arial" w:hAnsi="Arial" w:cs="Arial"/>
        </w:rPr>
        <w:t>ppure se per paura di non trovarla tu l’hai persa</w:t>
      </w:r>
      <w:r w:rsidR="006F111F">
        <w:rPr>
          <w:rFonts w:ascii="Arial" w:hAnsi="Arial" w:cs="Arial"/>
        </w:rPr>
        <w:t>, per paura di spezzettarti tu in realtà sei rimasto diviso</w:t>
      </w:r>
    </w:p>
    <w:p w:rsidR="006F111F" w:rsidRDefault="006F111F" w:rsidP="009E7862">
      <w:pPr>
        <w:spacing w:after="0" w:line="240" w:lineRule="auto"/>
        <w:jc w:val="both"/>
        <w:rPr>
          <w:rFonts w:ascii="Arial" w:hAnsi="Arial" w:cs="Arial"/>
        </w:rPr>
      </w:pPr>
    </w:p>
    <w:p w:rsidR="006F111F" w:rsidRPr="00C34363" w:rsidRDefault="006F111F" w:rsidP="009E7862">
      <w:pPr>
        <w:spacing w:after="0" w:line="240" w:lineRule="auto"/>
        <w:jc w:val="both"/>
        <w:rPr>
          <w:rFonts w:ascii="Arial" w:hAnsi="Arial" w:cs="Arial"/>
          <w:b/>
          <w:i/>
        </w:rPr>
      </w:pPr>
      <w:r>
        <w:rPr>
          <w:rFonts w:ascii="Arial" w:hAnsi="Arial" w:cs="Arial"/>
        </w:rPr>
        <w:t xml:space="preserve">11,10 </w:t>
      </w:r>
      <w:r w:rsidR="00C34363">
        <w:rPr>
          <w:rFonts w:ascii="Arial" w:hAnsi="Arial" w:cs="Arial"/>
        </w:rPr>
        <w:t>-</w:t>
      </w:r>
      <w:r>
        <w:rPr>
          <w:rFonts w:ascii="Arial" w:hAnsi="Arial" w:cs="Arial"/>
        </w:rPr>
        <w:t xml:space="preserve"> </w:t>
      </w:r>
      <w:r w:rsidRPr="00C34363">
        <w:rPr>
          <w:rFonts w:ascii="Arial" w:hAnsi="Arial" w:cs="Arial"/>
          <w:b/>
          <w:i/>
        </w:rPr>
        <w:t>Caccia la malinconia dal tuo cuore,</w:t>
      </w:r>
    </w:p>
    <w:p w:rsidR="006F111F" w:rsidRPr="00C34363" w:rsidRDefault="00833A31" w:rsidP="009E7862">
      <w:pPr>
        <w:spacing w:after="0" w:line="240" w:lineRule="auto"/>
        <w:jc w:val="both"/>
        <w:rPr>
          <w:rFonts w:ascii="Arial" w:hAnsi="Arial" w:cs="Arial"/>
          <w:b/>
          <w:i/>
        </w:rPr>
      </w:pPr>
      <w:r>
        <w:rPr>
          <w:rFonts w:ascii="Arial" w:hAnsi="Arial" w:cs="Arial"/>
          <w:b/>
          <w:i/>
        </w:rPr>
        <w:t xml:space="preserve">            </w:t>
      </w:r>
      <w:r w:rsidR="006F111F" w:rsidRPr="00C34363">
        <w:rPr>
          <w:rFonts w:ascii="Arial" w:hAnsi="Arial" w:cs="Arial"/>
          <w:b/>
          <w:i/>
        </w:rPr>
        <w:t>allontana dal t</w:t>
      </w:r>
      <w:r w:rsidR="00C34363">
        <w:rPr>
          <w:rFonts w:ascii="Arial" w:hAnsi="Arial" w:cs="Arial"/>
          <w:b/>
          <w:i/>
        </w:rPr>
        <w:t>u</w:t>
      </w:r>
      <w:r w:rsidR="006F111F" w:rsidRPr="00C34363">
        <w:rPr>
          <w:rFonts w:ascii="Arial" w:hAnsi="Arial" w:cs="Arial"/>
          <w:b/>
          <w:i/>
        </w:rPr>
        <w:t>o corpo il dolore,</w:t>
      </w:r>
    </w:p>
    <w:p w:rsidR="006F111F" w:rsidRDefault="00833A31" w:rsidP="009E7862">
      <w:pPr>
        <w:spacing w:after="0" w:line="240" w:lineRule="auto"/>
        <w:jc w:val="both"/>
        <w:rPr>
          <w:rFonts w:ascii="Arial" w:hAnsi="Arial" w:cs="Arial"/>
          <w:b/>
          <w:i/>
        </w:rPr>
      </w:pPr>
      <w:r>
        <w:rPr>
          <w:rFonts w:ascii="Arial" w:hAnsi="Arial" w:cs="Arial"/>
          <w:b/>
          <w:i/>
        </w:rPr>
        <w:t xml:space="preserve">            </w:t>
      </w:r>
      <w:r w:rsidR="006F111F" w:rsidRPr="00C34363">
        <w:rPr>
          <w:rFonts w:ascii="Arial" w:hAnsi="Arial" w:cs="Arial"/>
          <w:b/>
          <w:i/>
        </w:rPr>
        <w:t xml:space="preserve">perché la giovinezza </w:t>
      </w:r>
      <w:r w:rsidR="00C34363" w:rsidRPr="00C34363">
        <w:rPr>
          <w:rFonts w:ascii="Arial" w:hAnsi="Arial" w:cs="Arial"/>
          <w:b/>
          <w:i/>
        </w:rPr>
        <w:t>e i capelli neri sono un soffio.</w:t>
      </w:r>
    </w:p>
    <w:p w:rsidR="00C34363" w:rsidRDefault="00C34363" w:rsidP="009E7862">
      <w:pPr>
        <w:spacing w:after="0" w:line="240" w:lineRule="auto"/>
        <w:jc w:val="both"/>
        <w:rPr>
          <w:rFonts w:ascii="Arial" w:hAnsi="Arial" w:cs="Arial"/>
          <w:b/>
          <w:i/>
        </w:rPr>
      </w:pPr>
    </w:p>
    <w:p w:rsidR="00AD7050" w:rsidRDefault="00C34363" w:rsidP="00AD7050">
      <w:pPr>
        <w:spacing w:after="0" w:line="240" w:lineRule="auto"/>
        <w:jc w:val="both"/>
        <w:rPr>
          <w:rFonts w:ascii="Arial" w:hAnsi="Arial" w:cs="Arial"/>
        </w:rPr>
      </w:pPr>
      <w:r>
        <w:rPr>
          <w:rFonts w:ascii="Arial" w:hAnsi="Arial" w:cs="Arial"/>
        </w:rPr>
        <w:t xml:space="preserve">         Come dire: “Cogli il momento, non perdere tempo e non lasciarti prendere dall’abbattimento”, dove ‘abbattimento’ si potrebbe tradurre anche con ‘malinconia’, termine che ricorre in tanti testi dell’A.T. come quella atmosfera interiore nella quale tu non sai prendere la decisione giusta. Se il cuore è la sede della conoscenza e della decisione</w:t>
      </w:r>
      <w:r w:rsidR="00AD7050">
        <w:rPr>
          <w:rFonts w:ascii="Arial" w:hAnsi="Arial" w:cs="Arial"/>
        </w:rPr>
        <w:t>,</w:t>
      </w:r>
      <w:r>
        <w:rPr>
          <w:rFonts w:ascii="Arial" w:hAnsi="Arial" w:cs="Arial"/>
        </w:rPr>
        <w:t xml:space="preserve"> l’abbattimento è quella condizione nella quale il cuore non prende la via giusta. Molti secoli dopo S.Ignazio parlerà di ‘desolazione’</w:t>
      </w:r>
      <w:r w:rsidR="00B16041">
        <w:rPr>
          <w:rFonts w:ascii="Arial" w:hAnsi="Arial" w:cs="Arial"/>
        </w:rPr>
        <w:t xml:space="preserve"> nei suoi esercizi spirituali, nel suo discernimento degli spiriti</w:t>
      </w:r>
      <w:r w:rsidR="00AD7050">
        <w:rPr>
          <w:rFonts w:ascii="Arial" w:hAnsi="Arial" w:cs="Arial"/>
        </w:rPr>
        <w:t xml:space="preserve"> e dirà: </w:t>
      </w:r>
      <w:r w:rsidR="00B16041">
        <w:rPr>
          <w:rFonts w:ascii="Arial" w:hAnsi="Arial" w:cs="Arial"/>
        </w:rPr>
        <w:t>“</w:t>
      </w:r>
      <w:r w:rsidR="00AD7050">
        <w:rPr>
          <w:rFonts w:ascii="Arial" w:hAnsi="Arial" w:cs="Arial"/>
        </w:rPr>
        <w:t xml:space="preserve">Attenzione, </w:t>
      </w:r>
      <w:r w:rsidR="00B16041">
        <w:rPr>
          <w:rFonts w:ascii="Arial" w:hAnsi="Arial" w:cs="Arial"/>
        </w:rPr>
        <w:t xml:space="preserve">quando sei </w:t>
      </w:r>
      <w:r w:rsidR="00AD7050">
        <w:rPr>
          <w:rFonts w:ascii="Arial" w:hAnsi="Arial" w:cs="Arial"/>
        </w:rPr>
        <w:t xml:space="preserve">in </w:t>
      </w:r>
      <w:r w:rsidR="00B16041">
        <w:rPr>
          <w:rFonts w:ascii="Arial" w:hAnsi="Arial" w:cs="Arial"/>
        </w:rPr>
        <w:t xml:space="preserve">desolazione, in </w:t>
      </w:r>
      <w:r w:rsidR="00B16041" w:rsidRPr="00AD7050">
        <w:rPr>
          <w:rFonts w:ascii="Arial" w:hAnsi="Arial" w:cs="Arial"/>
        </w:rPr>
        <w:t>a</w:t>
      </w:r>
      <w:r w:rsidR="00AD7050">
        <w:rPr>
          <w:rFonts w:ascii="Arial" w:hAnsi="Arial" w:cs="Arial"/>
        </w:rPr>
        <w:t>bb</w:t>
      </w:r>
      <w:r w:rsidR="00B16041" w:rsidRPr="00AD7050">
        <w:rPr>
          <w:rFonts w:ascii="Arial" w:hAnsi="Arial" w:cs="Arial"/>
        </w:rPr>
        <w:t>attimento</w:t>
      </w:r>
      <w:r w:rsidR="00B16041">
        <w:rPr>
          <w:rFonts w:ascii="Arial" w:hAnsi="Arial" w:cs="Arial"/>
        </w:rPr>
        <w:t xml:space="preserve"> è lo spirito cattivo che soffia</w:t>
      </w:r>
      <w:r w:rsidR="00AD7050">
        <w:rPr>
          <w:rFonts w:ascii="Arial" w:hAnsi="Arial" w:cs="Arial"/>
        </w:rPr>
        <w:t xml:space="preserve">, </w:t>
      </w:r>
      <w:r w:rsidR="00B16041">
        <w:rPr>
          <w:rFonts w:ascii="Arial" w:hAnsi="Arial" w:cs="Arial"/>
        </w:rPr>
        <w:t>non è lo spirito del Signore e dunque le idee,</w:t>
      </w:r>
      <w:r w:rsidR="00AD7050">
        <w:rPr>
          <w:rFonts w:ascii="Arial" w:hAnsi="Arial" w:cs="Arial"/>
        </w:rPr>
        <w:t xml:space="preserve"> </w:t>
      </w:r>
      <w:r w:rsidR="00B16041">
        <w:rPr>
          <w:rFonts w:ascii="Arial" w:hAnsi="Arial" w:cs="Arial"/>
        </w:rPr>
        <w:t>le</w:t>
      </w:r>
      <w:r w:rsidR="00AD7050">
        <w:rPr>
          <w:rFonts w:ascii="Arial" w:hAnsi="Arial" w:cs="Arial"/>
        </w:rPr>
        <w:t xml:space="preserve"> decisioni,</w:t>
      </w:r>
      <w:r w:rsidR="00B16041">
        <w:rPr>
          <w:rFonts w:ascii="Arial" w:hAnsi="Arial" w:cs="Arial"/>
        </w:rPr>
        <w:t xml:space="preserve">  i desideri che nascono in quel momento non sono quelle che ti portano alla vita</w:t>
      </w:r>
      <w:r w:rsidR="00AD7050">
        <w:rPr>
          <w:rFonts w:ascii="Arial" w:hAnsi="Arial" w:cs="Arial"/>
        </w:rPr>
        <w:t>. -  (36’ 28”)</w:t>
      </w:r>
    </w:p>
    <w:p w:rsidR="00833A31" w:rsidRDefault="00833A31" w:rsidP="00AD7050">
      <w:pPr>
        <w:spacing w:after="0" w:line="240" w:lineRule="auto"/>
        <w:jc w:val="both"/>
        <w:rPr>
          <w:rFonts w:ascii="Arial" w:hAnsi="Arial" w:cs="Arial"/>
        </w:rPr>
      </w:pPr>
    </w:p>
    <w:p w:rsidR="00833A31" w:rsidRDefault="00833A31" w:rsidP="00AD7050">
      <w:pPr>
        <w:spacing w:after="0" w:line="240" w:lineRule="auto"/>
        <w:jc w:val="both"/>
        <w:rPr>
          <w:rFonts w:ascii="Arial" w:hAnsi="Arial" w:cs="Arial"/>
        </w:rPr>
      </w:pPr>
    </w:p>
    <w:p w:rsidR="00833A31" w:rsidRPr="00833A31" w:rsidRDefault="00833A31" w:rsidP="00833A31">
      <w:pPr>
        <w:spacing w:after="0" w:line="240" w:lineRule="auto"/>
        <w:jc w:val="center"/>
        <w:rPr>
          <w:rFonts w:ascii="Arial" w:hAnsi="Arial" w:cs="Arial"/>
          <w:b/>
          <w:i/>
          <w:sz w:val="16"/>
          <w:szCs w:val="16"/>
        </w:rPr>
      </w:pPr>
      <w:r w:rsidRPr="00833A31">
        <w:rPr>
          <w:rFonts w:ascii="Arial" w:hAnsi="Arial" w:cs="Arial"/>
          <w:b/>
          <w:i/>
          <w:sz w:val="16"/>
          <w:szCs w:val="16"/>
        </w:rPr>
        <w:t>Trascrizione  di  Gigliola  e  Roberto</w:t>
      </w:r>
    </w:p>
    <w:p w:rsidR="00974352" w:rsidRPr="00F377B8" w:rsidRDefault="00974352" w:rsidP="009E7862">
      <w:pPr>
        <w:spacing w:after="0" w:line="240" w:lineRule="auto"/>
        <w:jc w:val="both"/>
        <w:rPr>
          <w:rFonts w:ascii="Arial" w:hAnsi="Arial" w:cs="Arial"/>
          <w:b/>
          <w:i/>
        </w:rPr>
      </w:pPr>
      <w:bookmarkStart w:id="0" w:name="_GoBack"/>
      <w:bookmarkEnd w:id="0"/>
    </w:p>
    <w:p w:rsidR="003B6325" w:rsidRPr="00E60F0C" w:rsidRDefault="003B6325" w:rsidP="00B16041">
      <w:pPr>
        <w:spacing w:after="0" w:line="240" w:lineRule="auto"/>
        <w:jc w:val="center"/>
        <w:rPr>
          <w:rFonts w:ascii="Arial" w:hAnsi="Arial" w:cs="Arial"/>
        </w:rPr>
      </w:pPr>
    </w:p>
    <w:p w:rsidR="00D1219D" w:rsidRPr="00E60F0C" w:rsidRDefault="00D1219D">
      <w:pPr>
        <w:spacing w:after="0" w:line="240" w:lineRule="auto"/>
        <w:jc w:val="both"/>
        <w:rPr>
          <w:rFonts w:ascii="Arial" w:hAnsi="Arial" w:cs="Arial"/>
          <w:b/>
          <w:i/>
        </w:rPr>
      </w:pPr>
    </w:p>
    <w:sectPr w:rsidR="00D1219D" w:rsidRPr="00E60F0C" w:rsidSect="004E225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85" w:rsidRDefault="00142185" w:rsidP="005D4008">
      <w:pPr>
        <w:spacing w:after="0" w:line="240" w:lineRule="auto"/>
      </w:pPr>
      <w:r>
        <w:separator/>
      </w:r>
    </w:p>
  </w:endnote>
  <w:endnote w:type="continuationSeparator" w:id="0">
    <w:p w:rsidR="00142185" w:rsidRDefault="00142185" w:rsidP="005D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844096"/>
      <w:docPartObj>
        <w:docPartGallery w:val="Page Numbers (Bottom of Page)"/>
        <w:docPartUnique/>
      </w:docPartObj>
    </w:sdtPr>
    <w:sdtContent>
      <w:p w:rsidR="009C6167" w:rsidRDefault="009C6167">
        <w:pPr>
          <w:pStyle w:val="Pidipagina"/>
          <w:jc w:val="right"/>
        </w:pPr>
        <w:r>
          <w:fldChar w:fldCharType="begin"/>
        </w:r>
        <w:r>
          <w:instrText>PAGE   \* MERGEFORMAT</w:instrText>
        </w:r>
        <w:r>
          <w:fldChar w:fldCharType="separate"/>
        </w:r>
        <w:r w:rsidR="00C36E46">
          <w:rPr>
            <w:noProof/>
          </w:rPr>
          <w:t>7</w:t>
        </w:r>
        <w:r>
          <w:fldChar w:fldCharType="end"/>
        </w:r>
      </w:p>
    </w:sdtContent>
  </w:sdt>
  <w:p w:rsidR="009C6167" w:rsidRDefault="009C61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85" w:rsidRDefault="00142185" w:rsidP="005D4008">
      <w:pPr>
        <w:spacing w:after="0" w:line="240" w:lineRule="auto"/>
      </w:pPr>
      <w:r>
        <w:separator/>
      </w:r>
    </w:p>
  </w:footnote>
  <w:footnote w:type="continuationSeparator" w:id="0">
    <w:p w:rsidR="00142185" w:rsidRDefault="00142185" w:rsidP="005D4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3E8"/>
    <w:multiLevelType w:val="hybridMultilevel"/>
    <w:tmpl w:val="836E78EC"/>
    <w:lvl w:ilvl="0" w:tplc="DF6A6748">
      <w:numFmt w:val="bullet"/>
      <w:lvlText w:val="-"/>
      <w:lvlJc w:val="left"/>
      <w:pPr>
        <w:ind w:left="4935" w:hanging="360"/>
      </w:pPr>
      <w:rPr>
        <w:rFonts w:ascii="Arial" w:eastAsiaTheme="minorHAnsi" w:hAnsi="Arial" w:cs="Arial" w:hint="default"/>
      </w:rPr>
    </w:lvl>
    <w:lvl w:ilvl="1" w:tplc="04100003" w:tentative="1">
      <w:start w:val="1"/>
      <w:numFmt w:val="bullet"/>
      <w:lvlText w:val="o"/>
      <w:lvlJc w:val="left"/>
      <w:pPr>
        <w:ind w:left="5655" w:hanging="360"/>
      </w:pPr>
      <w:rPr>
        <w:rFonts w:ascii="Courier New" w:hAnsi="Courier New" w:cs="Courier New" w:hint="default"/>
      </w:rPr>
    </w:lvl>
    <w:lvl w:ilvl="2" w:tplc="04100005" w:tentative="1">
      <w:start w:val="1"/>
      <w:numFmt w:val="bullet"/>
      <w:lvlText w:val=""/>
      <w:lvlJc w:val="left"/>
      <w:pPr>
        <w:ind w:left="6375" w:hanging="360"/>
      </w:pPr>
      <w:rPr>
        <w:rFonts w:ascii="Wingdings" w:hAnsi="Wingdings" w:hint="default"/>
      </w:rPr>
    </w:lvl>
    <w:lvl w:ilvl="3" w:tplc="04100001" w:tentative="1">
      <w:start w:val="1"/>
      <w:numFmt w:val="bullet"/>
      <w:lvlText w:val=""/>
      <w:lvlJc w:val="left"/>
      <w:pPr>
        <w:ind w:left="7095" w:hanging="360"/>
      </w:pPr>
      <w:rPr>
        <w:rFonts w:ascii="Symbol" w:hAnsi="Symbol" w:hint="default"/>
      </w:rPr>
    </w:lvl>
    <w:lvl w:ilvl="4" w:tplc="04100003" w:tentative="1">
      <w:start w:val="1"/>
      <w:numFmt w:val="bullet"/>
      <w:lvlText w:val="o"/>
      <w:lvlJc w:val="left"/>
      <w:pPr>
        <w:ind w:left="7815" w:hanging="360"/>
      </w:pPr>
      <w:rPr>
        <w:rFonts w:ascii="Courier New" w:hAnsi="Courier New" w:cs="Courier New" w:hint="default"/>
      </w:rPr>
    </w:lvl>
    <w:lvl w:ilvl="5" w:tplc="04100005" w:tentative="1">
      <w:start w:val="1"/>
      <w:numFmt w:val="bullet"/>
      <w:lvlText w:val=""/>
      <w:lvlJc w:val="left"/>
      <w:pPr>
        <w:ind w:left="8535" w:hanging="360"/>
      </w:pPr>
      <w:rPr>
        <w:rFonts w:ascii="Wingdings" w:hAnsi="Wingdings" w:hint="default"/>
      </w:rPr>
    </w:lvl>
    <w:lvl w:ilvl="6" w:tplc="04100001" w:tentative="1">
      <w:start w:val="1"/>
      <w:numFmt w:val="bullet"/>
      <w:lvlText w:val=""/>
      <w:lvlJc w:val="left"/>
      <w:pPr>
        <w:ind w:left="9255" w:hanging="360"/>
      </w:pPr>
      <w:rPr>
        <w:rFonts w:ascii="Symbol" w:hAnsi="Symbol" w:hint="default"/>
      </w:rPr>
    </w:lvl>
    <w:lvl w:ilvl="7" w:tplc="04100003" w:tentative="1">
      <w:start w:val="1"/>
      <w:numFmt w:val="bullet"/>
      <w:lvlText w:val="o"/>
      <w:lvlJc w:val="left"/>
      <w:pPr>
        <w:ind w:left="9975" w:hanging="360"/>
      </w:pPr>
      <w:rPr>
        <w:rFonts w:ascii="Courier New" w:hAnsi="Courier New" w:cs="Courier New" w:hint="default"/>
      </w:rPr>
    </w:lvl>
    <w:lvl w:ilvl="8" w:tplc="04100005" w:tentative="1">
      <w:start w:val="1"/>
      <w:numFmt w:val="bullet"/>
      <w:lvlText w:val=""/>
      <w:lvlJc w:val="left"/>
      <w:pPr>
        <w:ind w:left="10695" w:hanging="360"/>
      </w:pPr>
      <w:rPr>
        <w:rFonts w:ascii="Wingdings" w:hAnsi="Wingdings" w:hint="default"/>
      </w:rPr>
    </w:lvl>
  </w:abstractNum>
  <w:abstractNum w:abstractNumId="1">
    <w:nsid w:val="028E2AEA"/>
    <w:multiLevelType w:val="hybridMultilevel"/>
    <w:tmpl w:val="59BE3694"/>
    <w:lvl w:ilvl="0" w:tplc="661A709A">
      <w:numFmt w:val="bullet"/>
      <w:lvlText w:val="-"/>
      <w:lvlJc w:val="left"/>
      <w:pPr>
        <w:ind w:left="7485" w:hanging="360"/>
      </w:pPr>
      <w:rPr>
        <w:rFonts w:ascii="Arial" w:eastAsiaTheme="minorHAnsi" w:hAnsi="Arial" w:cs="Arial" w:hint="default"/>
      </w:rPr>
    </w:lvl>
    <w:lvl w:ilvl="1" w:tplc="04100003" w:tentative="1">
      <w:start w:val="1"/>
      <w:numFmt w:val="bullet"/>
      <w:lvlText w:val="o"/>
      <w:lvlJc w:val="left"/>
      <w:pPr>
        <w:ind w:left="8205" w:hanging="360"/>
      </w:pPr>
      <w:rPr>
        <w:rFonts w:ascii="Courier New" w:hAnsi="Courier New" w:cs="Courier New" w:hint="default"/>
      </w:rPr>
    </w:lvl>
    <w:lvl w:ilvl="2" w:tplc="04100005" w:tentative="1">
      <w:start w:val="1"/>
      <w:numFmt w:val="bullet"/>
      <w:lvlText w:val=""/>
      <w:lvlJc w:val="left"/>
      <w:pPr>
        <w:ind w:left="8925" w:hanging="360"/>
      </w:pPr>
      <w:rPr>
        <w:rFonts w:ascii="Wingdings" w:hAnsi="Wingdings" w:hint="default"/>
      </w:rPr>
    </w:lvl>
    <w:lvl w:ilvl="3" w:tplc="04100001" w:tentative="1">
      <w:start w:val="1"/>
      <w:numFmt w:val="bullet"/>
      <w:lvlText w:val=""/>
      <w:lvlJc w:val="left"/>
      <w:pPr>
        <w:ind w:left="9645" w:hanging="360"/>
      </w:pPr>
      <w:rPr>
        <w:rFonts w:ascii="Symbol" w:hAnsi="Symbol" w:hint="default"/>
      </w:rPr>
    </w:lvl>
    <w:lvl w:ilvl="4" w:tplc="04100003" w:tentative="1">
      <w:start w:val="1"/>
      <w:numFmt w:val="bullet"/>
      <w:lvlText w:val="o"/>
      <w:lvlJc w:val="left"/>
      <w:pPr>
        <w:ind w:left="10365" w:hanging="360"/>
      </w:pPr>
      <w:rPr>
        <w:rFonts w:ascii="Courier New" w:hAnsi="Courier New" w:cs="Courier New" w:hint="default"/>
      </w:rPr>
    </w:lvl>
    <w:lvl w:ilvl="5" w:tplc="04100005" w:tentative="1">
      <w:start w:val="1"/>
      <w:numFmt w:val="bullet"/>
      <w:lvlText w:val=""/>
      <w:lvlJc w:val="left"/>
      <w:pPr>
        <w:ind w:left="11085" w:hanging="360"/>
      </w:pPr>
      <w:rPr>
        <w:rFonts w:ascii="Wingdings" w:hAnsi="Wingdings" w:hint="default"/>
      </w:rPr>
    </w:lvl>
    <w:lvl w:ilvl="6" w:tplc="04100001" w:tentative="1">
      <w:start w:val="1"/>
      <w:numFmt w:val="bullet"/>
      <w:lvlText w:val=""/>
      <w:lvlJc w:val="left"/>
      <w:pPr>
        <w:ind w:left="11805" w:hanging="360"/>
      </w:pPr>
      <w:rPr>
        <w:rFonts w:ascii="Symbol" w:hAnsi="Symbol" w:hint="default"/>
      </w:rPr>
    </w:lvl>
    <w:lvl w:ilvl="7" w:tplc="04100003" w:tentative="1">
      <w:start w:val="1"/>
      <w:numFmt w:val="bullet"/>
      <w:lvlText w:val="o"/>
      <w:lvlJc w:val="left"/>
      <w:pPr>
        <w:ind w:left="12525" w:hanging="360"/>
      </w:pPr>
      <w:rPr>
        <w:rFonts w:ascii="Courier New" w:hAnsi="Courier New" w:cs="Courier New" w:hint="default"/>
      </w:rPr>
    </w:lvl>
    <w:lvl w:ilvl="8" w:tplc="04100005" w:tentative="1">
      <w:start w:val="1"/>
      <w:numFmt w:val="bullet"/>
      <w:lvlText w:val=""/>
      <w:lvlJc w:val="left"/>
      <w:pPr>
        <w:ind w:left="13245" w:hanging="360"/>
      </w:pPr>
      <w:rPr>
        <w:rFonts w:ascii="Wingdings" w:hAnsi="Wingdings" w:hint="default"/>
      </w:rPr>
    </w:lvl>
  </w:abstractNum>
  <w:abstractNum w:abstractNumId="2">
    <w:nsid w:val="103F612A"/>
    <w:multiLevelType w:val="hybridMultilevel"/>
    <w:tmpl w:val="02F82A96"/>
    <w:lvl w:ilvl="0" w:tplc="2370EC40">
      <w:numFmt w:val="bullet"/>
      <w:lvlText w:val="-"/>
      <w:lvlJc w:val="left"/>
      <w:pPr>
        <w:ind w:left="1710" w:hanging="360"/>
      </w:pPr>
      <w:rPr>
        <w:rFonts w:ascii="Arial" w:eastAsiaTheme="minorHAnsi" w:hAnsi="Arial" w:cs="Arial" w:hint="default"/>
      </w:rPr>
    </w:lvl>
    <w:lvl w:ilvl="1" w:tplc="04100003" w:tentative="1">
      <w:start w:val="1"/>
      <w:numFmt w:val="bullet"/>
      <w:lvlText w:val="o"/>
      <w:lvlJc w:val="left"/>
      <w:pPr>
        <w:ind w:left="2430" w:hanging="360"/>
      </w:pPr>
      <w:rPr>
        <w:rFonts w:ascii="Courier New" w:hAnsi="Courier New" w:cs="Courier New" w:hint="default"/>
      </w:rPr>
    </w:lvl>
    <w:lvl w:ilvl="2" w:tplc="04100005" w:tentative="1">
      <w:start w:val="1"/>
      <w:numFmt w:val="bullet"/>
      <w:lvlText w:val=""/>
      <w:lvlJc w:val="left"/>
      <w:pPr>
        <w:ind w:left="3150" w:hanging="360"/>
      </w:pPr>
      <w:rPr>
        <w:rFonts w:ascii="Wingdings" w:hAnsi="Wingdings" w:hint="default"/>
      </w:rPr>
    </w:lvl>
    <w:lvl w:ilvl="3" w:tplc="04100001" w:tentative="1">
      <w:start w:val="1"/>
      <w:numFmt w:val="bullet"/>
      <w:lvlText w:val=""/>
      <w:lvlJc w:val="left"/>
      <w:pPr>
        <w:ind w:left="3870" w:hanging="360"/>
      </w:pPr>
      <w:rPr>
        <w:rFonts w:ascii="Symbol" w:hAnsi="Symbol" w:hint="default"/>
      </w:rPr>
    </w:lvl>
    <w:lvl w:ilvl="4" w:tplc="04100003" w:tentative="1">
      <w:start w:val="1"/>
      <w:numFmt w:val="bullet"/>
      <w:lvlText w:val="o"/>
      <w:lvlJc w:val="left"/>
      <w:pPr>
        <w:ind w:left="4590" w:hanging="360"/>
      </w:pPr>
      <w:rPr>
        <w:rFonts w:ascii="Courier New" w:hAnsi="Courier New" w:cs="Courier New" w:hint="default"/>
      </w:rPr>
    </w:lvl>
    <w:lvl w:ilvl="5" w:tplc="04100005" w:tentative="1">
      <w:start w:val="1"/>
      <w:numFmt w:val="bullet"/>
      <w:lvlText w:val=""/>
      <w:lvlJc w:val="left"/>
      <w:pPr>
        <w:ind w:left="5310" w:hanging="360"/>
      </w:pPr>
      <w:rPr>
        <w:rFonts w:ascii="Wingdings" w:hAnsi="Wingdings" w:hint="default"/>
      </w:rPr>
    </w:lvl>
    <w:lvl w:ilvl="6" w:tplc="04100001" w:tentative="1">
      <w:start w:val="1"/>
      <w:numFmt w:val="bullet"/>
      <w:lvlText w:val=""/>
      <w:lvlJc w:val="left"/>
      <w:pPr>
        <w:ind w:left="6030" w:hanging="360"/>
      </w:pPr>
      <w:rPr>
        <w:rFonts w:ascii="Symbol" w:hAnsi="Symbol" w:hint="default"/>
      </w:rPr>
    </w:lvl>
    <w:lvl w:ilvl="7" w:tplc="04100003" w:tentative="1">
      <w:start w:val="1"/>
      <w:numFmt w:val="bullet"/>
      <w:lvlText w:val="o"/>
      <w:lvlJc w:val="left"/>
      <w:pPr>
        <w:ind w:left="6750" w:hanging="360"/>
      </w:pPr>
      <w:rPr>
        <w:rFonts w:ascii="Courier New" w:hAnsi="Courier New" w:cs="Courier New" w:hint="default"/>
      </w:rPr>
    </w:lvl>
    <w:lvl w:ilvl="8" w:tplc="04100005" w:tentative="1">
      <w:start w:val="1"/>
      <w:numFmt w:val="bullet"/>
      <w:lvlText w:val=""/>
      <w:lvlJc w:val="left"/>
      <w:pPr>
        <w:ind w:left="7470" w:hanging="360"/>
      </w:pPr>
      <w:rPr>
        <w:rFonts w:ascii="Wingdings" w:hAnsi="Wingdings" w:hint="default"/>
      </w:rPr>
    </w:lvl>
  </w:abstractNum>
  <w:abstractNum w:abstractNumId="3">
    <w:nsid w:val="132D592C"/>
    <w:multiLevelType w:val="hybridMultilevel"/>
    <w:tmpl w:val="D2E08512"/>
    <w:lvl w:ilvl="0" w:tplc="315635A8">
      <w:numFmt w:val="bullet"/>
      <w:lvlText w:val="-"/>
      <w:lvlJc w:val="left"/>
      <w:pPr>
        <w:ind w:left="2985" w:hanging="360"/>
      </w:pPr>
      <w:rPr>
        <w:rFonts w:ascii="Arial" w:eastAsiaTheme="minorHAnsi" w:hAnsi="Arial" w:cs="Arial" w:hint="default"/>
      </w:rPr>
    </w:lvl>
    <w:lvl w:ilvl="1" w:tplc="04100003" w:tentative="1">
      <w:start w:val="1"/>
      <w:numFmt w:val="bullet"/>
      <w:lvlText w:val="o"/>
      <w:lvlJc w:val="left"/>
      <w:pPr>
        <w:ind w:left="3705" w:hanging="360"/>
      </w:pPr>
      <w:rPr>
        <w:rFonts w:ascii="Courier New" w:hAnsi="Courier New" w:cs="Courier New" w:hint="default"/>
      </w:rPr>
    </w:lvl>
    <w:lvl w:ilvl="2" w:tplc="04100005" w:tentative="1">
      <w:start w:val="1"/>
      <w:numFmt w:val="bullet"/>
      <w:lvlText w:val=""/>
      <w:lvlJc w:val="left"/>
      <w:pPr>
        <w:ind w:left="4425" w:hanging="360"/>
      </w:pPr>
      <w:rPr>
        <w:rFonts w:ascii="Wingdings" w:hAnsi="Wingdings" w:hint="default"/>
      </w:rPr>
    </w:lvl>
    <w:lvl w:ilvl="3" w:tplc="04100001" w:tentative="1">
      <w:start w:val="1"/>
      <w:numFmt w:val="bullet"/>
      <w:lvlText w:val=""/>
      <w:lvlJc w:val="left"/>
      <w:pPr>
        <w:ind w:left="5145" w:hanging="360"/>
      </w:pPr>
      <w:rPr>
        <w:rFonts w:ascii="Symbol" w:hAnsi="Symbol" w:hint="default"/>
      </w:rPr>
    </w:lvl>
    <w:lvl w:ilvl="4" w:tplc="04100003" w:tentative="1">
      <w:start w:val="1"/>
      <w:numFmt w:val="bullet"/>
      <w:lvlText w:val="o"/>
      <w:lvlJc w:val="left"/>
      <w:pPr>
        <w:ind w:left="5865" w:hanging="360"/>
      </w:pPr>
      <w:rPr>
        <w:rFonts w:ascii="Courier New" w:hAnsi="Courier New" w:cs="Courier New" w:hint="default"/>
      </w:rPr>
    </w:lvl>
    <w:lvl w:ilvl="5" w:tplc="04100005" w:tentative="1">
      <w:start w:val="1"/>
      <w:numFmt w:val="bullet"/>
      <w:lvlText w:val=""/>
      <w:lvlJc w:val="left"/>
      <w:pPr>
        <w:ind w:left="6585" w:hanging="360"/>
      </w:pPr>
      <w:rPr>
        <w:rFonts w:ascii="Wingdings" w:hAnsi="Wingdings" w:hint="default"/>
      </w:rPr>
    </w:lvl>
    <w:lvl w:ilvl="6" w:tplc="04100001" w:tentative="1">
      <w:start w:val="1"/>
      <w:numFmt w:val="bullet"/>
      <w:lvlText w:val=""/>
      <w:lvlJc w:val="left"/>
      <w:pPr>
        <w:ind w:left="7305" w:hanging="360"/>
      </w:pPr>
      <w:rPr>
        <w:rFonts w:ascii="Symbol" w:hAnsi="Symbol" w:hint="default"/>
      </w:rPr>
    </w:lvl>
    <w:lvl w:ilvl="7" w:tplc="04100003" w:tentative="1">
      <w:start w:val="1"/>
      <w:numFmt w:val="bullet"/>
      <w:lvlText w:val="o"/>
      <w:lvlJc w:val="left"/>
      <w:pPr>
        <w:ind w:left="8025" w:hanging="360"/>
      </w:pPr>
      <w:rPr>
        <w:rFonts w:ascii="Courier New" w:hAnsi="Courier New" w:cs="Courier New" w:hint="default"/>
      </w:rPr>
    </w:lvl>
    <w:lvl w:ilvl="8" w:tplc="04100005" w:tentative="1">
      <w:start w:val="1"/>
      <w:numFmt w:val="bullet"/>
      <w:lvlText w:val=""/>
      <w:lvlJc w:val="left"/>
      <w:pPr>
        <w:ind w:left="8745" w:hanging="360"/>
      </w:pPr>
      <w:rPr>
        <w:rFonts w:ascii="Wingdings" w:hAnsi="Wingdings" w:hint="default"/>
      </w:rPr>
    </w:lvl>
  </w:abstractNum>
  <w:abstractNum w:abstractNumId="4">
    <w:nsid w:val="19325C17"/>
    <w:multiLevelType w:val="hybridMultilevel"/>
    <w:tmpl w:val="5126B6D8"/>
    <w:lvl w:ilvl="0" w:tplc="93523AA8">
      <w:numFmt w:val="bullet"/>
      <w:lvlText w:val="-"/>
      <w:lvlJc w:val="left"/>
      <w:pPr>
        <w:ind w:left="8070" w:hanging="360"/>
      </w:pPr>
      <w:rPr>
        <w:rFonts w:ascii="Arial" w:eastAsiaTheme="minorHAnsi" w:hAnsi="Arial" w:cs="Arial" w:hint="default"/>
      </w:rPr>
    </w:lvl>
    <w:lvl w:ilvl="1" w:tplc="04100003" w:tentative="1">
      <w:start w:val="1"/>
      <w:numFmt w:val="bullet"/>
      <w:lvlText w:val="o"/>
      <w:lvlJc w:val="left"/>
      <w:pPr>
        <w:ind w:left="5295" w:hanging="360"/>
      </w:pPr>
      <w:rPr>
        <w:rFonts w:ascii="Courier New" w:hAnsi="Courier New" w:cs="Courier New" w:hint="default"/>
      </w:rPr>
    </w:lvl>
    <w:lvl w:ilvl="2" w:tplc="04100005" w:tentative="1">
      <w:start w:val="1"/>
      <w:numFmt w:val="bullet"/>
      <w:lvlText w:val=""/>
      <w:lvlJc w:val="left"/>
      <w:pPr>
        <w:ind w:left="6015" w:hanging="360"/>
      </w:pPr>
      <w:rPr>
        <w:rFonts w:ascii="Wingdings" w:hAnsi="Wingdings" w:hint="default"/>
      </w:rPr>
    </w:lvl>
    <w:lvl w:ilvl="3" w:tplc="04100001" w:tentative="1">
      <w:start w:val="1"/>
      <w:numFmt w:val="bullet"/>
      <w:lvlText w:val=""/>
      <w:lvlJc w:val="left"/>
      <w:pPr>
        <w:ind w:left="6735" w:hanging="360"/>
      </w:pPr>
      <w:rPr>
        <w:rFonts w:ascii="Symbol" w:hAnsi="Symbol" w:hint="default"/>
      </w:rPr>
    </w:lvl>
    <w:lvl w:ilvl="4" w:tplc="04100003" w:tentative="1">
      <w:start w:val="1"/>
      <w:numFmt w:val="bullet"/>
      <w:lvlText w:val="o"/>
      <w:lvlJc w:val="left"/>
      <w:pPr>
        <w:ind w:left="7455" w:hanging="360"/>
      </w:pPr>
      <w:rPr>
        <w:rFonts w:ascii="Courier New" w:hAnsi="Courier New" w:cs="Courier New" w:hint="default"/>
      </w:rPr>
    </w:lvl>
    <w:lvl w:ilvl="5" w:tplc="04100005">
      <w:start w:val="1"/>
      <w:numFmt w:val="bullet"/>
      <w:lvlText w:val=""/>
      <w:lvlJc w:val="left"/>
      <w:pPr>
        <w:ind w:left="8175" w:hanging="360"/>
      </w:pPr>
      <w:rPr>
        <w:rFonts w:ascii="Wingdings" w:hAnsi="Wingdings" w:hint="default"/>
      </w:rPr>
    </w:lvl>
    <w:lvl w:ilvl="6" w:tplc="04100001" w:tentative="1">
      <w:start w:val="1"/>
      <w:numFmt w:val="bullet"/>
      <w:lvlText w:val=""/>
      <w:lvlJc w:val="left"/>
      <w:pPr>
        <w:ind w:left="8895" w:hanging="360"/>
      </w:pPr>
      <w:rPr>
        <w:rFonts w:ascii="Symbol" w:hAnsi="Symbol" w:hint="default"/>
      </w:rPr>
    </w:lvl>
    <w:lvl w:ilvl="7" w:tplc="04100003" w:tentative="1">
      <w:start w:val="1"/>
      <w:numFmt w:val="bullet"/>
      <w:lvlText w:val="o"/>
      <w:lvlJc w:val="left"/>
      <w:pPr>
        <w:ind w:left="9615" w:hanging="360"/>
      </w:pPr>
      <w:rPr>
        <w:rFonts w:ascii="Courier New" w:hAnsi="Courier New" w:cs="Courier New" w:hint="default"/>
      </w:rPr>
    </w:lvl>
    <w:lvl w:ilvl="8" w:tplc="04100005" w:tentative="1">
      <w:start w:val="1"/>
      <w:numFmt w:val="bullet"/>
      <w:lvlText w:val=""/>
      <w:lvlJc w:val="left"/>
      <w:pPr>
        <w:ind w:left="10335" w:hanging="360"/>
      </w:pPr>
      <w:rPr>
        <w:rFonts w:ascii="Wingdings" w:hAnsi="Wingdings" w:hint="default"/>
      </w:rPr>
    </w:lvl>
  </w:abstractNum>
  <w:abstractNum w:abstractNumId="5">
    <w:nsid w:val="1D3D7284"/>
    <w:multiLevelType w:val="hybridMultilevel"/>
    <w:tmpl w:val="C79C5422"/>
    <w:lvl w:ilvl="0" w:tplc="0554ABDC">
      <w:numFmt w:val="bullet"/>
      <w:lvlText w:val="-"/>
      <w:lvlJc w:val="left"/>
      <w:pPr>
        <w:ind w:left="4215" w:hanging="360"/>
      </w:pPr>
      <w:rPr>
        <w:rFonts w:ascii="Arial" w:eastAsiaTheme="minorHAnsi" w:hAnsi="Arial" w:cs="Arial" w:hint="default"/>
      </w:rPr>
    </w:lvl>
    <w:lvl w:ilvl="1" w:tplc="04100003" w:tentative="1">
      <w:start w:val="1"/>
      <w:numFmt w:val="bullet"/>
      <w:lvlText w:val="o"/>
      <w:lvlJc w:val="left"/>
      <w:pPr>
        <w:ind w:left="4935" w:hanging="360"/>
      </w:pPr>
      <w:rPr>
        <w:rFonts w:ascii="Courier New" w:hAnsi="Courier New" w:cs="Courier New" w:hint="default"/>
      </w:rPr>
    </w:lvl>
    <w:lvl w:ilvl="2" w:tplc="04100005" w:tentative="1">
      <w:start w:val="1"/>
      <w:numFmt w:val="bullet"/>
      <w:lvlText w:val=""/>
      <w:lvlJc w:val="left"/>
      <w:pPr>
        <w:ind w:left="5655" w:hanging="360"/>
      </w:pPr>
      <w:rPr>
        <w:rFonts w:ascii="Wingdings" w:hAnsi="Wingdings" w:hint="default"/>
      </w:rPr>
    </w:lvl>
    <w:lvl w:ilvl="3" w:tplc="04100001" w:tentative="1">
      <w:start w:val="1"/>
      <w:numFmt w:val="bullet"/>
      <w:lvlText w:val=""/>
      <w:lvlJc w:val="left"/>
      <w:pPr>
        <w:ind w:left="6375" w:hanging="360"/>
      </w:pPr>
      <w:rPr>
        <w:rFonts w:ascii="Symbol" w:hAnsi="Symbol" w:hint="default"/>
      </w:rPr>
    </w:lvl>
    <w:lvl w:ilvl="4" w:tplc="04100003" w:tentative="1">
      <w:start w:val="1"/>
      <w:numFmt w:val="bullet"/>
      <w:lvlText w:val="o"/>
      <w:lvlJc w:val="left"/>
      <w:pPr>
        <w:ind w:left="7095" w:hanging="360"/>
      </w:pPr>
      <w:rPr>
        <w:rFonts w:ascii="Courier New" w:hAnsi="Courier New" w:cs="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8535" w:hanging="360"/>
      </w:pPr>
      <w:rPr>
        <w:rFonts w:ascii="Symbol" w:hAnsi="Symbol" w:hint="default"/>
      </w:rPr>
    </w:lvl>
    <w:lvl w:ilvl="7" w:tplc="04100003" w:tentative="1">
      <w:start w:val="1"/>
      <w:numFmt w:val="bullet"/>
      <w:lvlText w:val="o"/>
      <w:lvlJc w:val="left"/>
      <w:pPr>
        <w:ind w:left="9255" w:hanging="360"/>
      </w:pPr>
      <w:rPr>
        <w:rFonts w:ascii="Courier New" w:hAnsi="Courier New" w:cs="Courier New" w:hint="default"/>
      </w:rPr>
    </w:lvl>
    <w:lvl w:ilvl="8" w:tplc="04100005" w:tentative="1">
      <w:start w:val="1"/>
      <w:numFmt w:val="bullet"/>
      <w:lvlText w:val=""/>
      <w:lvlJc w:val="left"/>
      <w:pPr>
        <w:ind w:left="9975" w:hanging="360"/>
      </w:pPr>
      <w:rPr>
        <w:rFonts w:ascii="Wingdings" w:hAnsi="Wingdings" w:hint="default"/>
      </w:rPr>
    </w:lvl>
  </w:abstractNum>
  <w:abstractNum w:abstractNumId="6">
    <w:nsid w:val="1F9D10A6"/>
    <w:multiLevelType w:val="hybridMultilevel"/>
    <w:tmpl w:val="7D00DD80"/>
    <w:lvl w:ilvl="0" w:tplc="2BA01E7A">
      <w:numFmt w:val="bullet"/>
      <w:lvlText w:val="-"/>
      <w:lvlJc w:val="left"/>
      <w:pPr>
        <w:ind w:left="2985" w:hanging="360"/>
      </w:pPr>
      <w:rPr>
        <w:rFonts w:ascii="Arial" w:eastAsiaTheme="minorHAnsi" w:hAnsi="Arial" w:cs="Arial" w:hint="default"/>
      </w:rPr>
    </w:lvl>
    <w:lvl w:ilvl="1" w:tplc="04100003" w:tentative="1">
      <w:start w:val="1"/>
      <w:numFmt w:val="bullet"/>
      <w:lvlText w:val="o"/>
      <w:lvlJc w:val="left"/>
      <w:pPr>
        <w:ind w:left="3705" w:hanging="360"/>
      </w:pPr>
      <w:rPr>
        <w:rFonts w:ascii="Courier New" w:hAnsi="Courier New" w:cs="Courier New" w:hint="default"/>
      </w:rPr>
    </w:lvl>
    <w:lvl w:ilvl="2" w:tplc="04100005" w:tentative="1">
      <w:start w:val="1"/>
      <w:numFmt w:val="bullet"/>
      <w:lvlText w:val=""/>
      <w:lvlJc w:val="left"/>
      <w:pPr>
        <w:ind w:left="4425" w:hanging="360"/>
      </w:pPr>
      <w:rPr>
        <w:rFonts w:ascii="Wingdings" w:hAnsi="Wingdings" w:hint="default"/>
      </w:rPr>
    </w:lvl>
    <w:lvl w:ilvl="3" w:tplc="04100001" w:tentative="1">
      <w:start w:val="1"/>
      <w:numFmt w:val="bullet"/>
      <w:lvlText w:val=""/>
      <w:lvlJc w:val="left"/>
      <w:pPr>
        <w:ind w:left="5145" w:hanging="360"/>
      </w:pPr>
      <w:rPr>
        <w:rFonts w:ascii="Symbol" w:hAnsi="Symbol" w:hint="default"/>
      </w:rPr>
    </w:lvl>
    <w:lvl w:ilvl="4" w:tplc="04100003" w:tentative="1">
      <w:start w:val="1"/>
      <w:numFmt w:val="bullet"/>
      <w:lvlText w:val="o"/>
      <w:lvlJc w:val="left"/>
      <w:pPr>
        <w:ind w:left="5865" w:hanging="360"/>
      </w:pPr>
      <w:rPr>
        <w:rFonts w:ascii="Courier New" w:hAnsi="Courier New" w:cs="Courier New" w:hint="default"/>
      </w:rPr>
    </w:lvl>
    <w:lvl w:ilvl="5" w:tplc="04100005" w:tentative="1">
      <w:start w:val="1"/>
      <w:numFmt w:val="bullet"/>
      <w:lvlText w:val=""/>
      <w:lvlJc w:val="left"/>
      <w:pPr>
        <w:ind w:left="6585" w:hanging="360"/>
      </w:pPr>
      <w:rPr>
        <w:rFonts w:ascii="Wingdings" w:hAnsi="Wingdings" w:hint="default"/>
      </w:rPr>
    </w:lvl>
    <w:lvl w:ilvl="6" w:tplc="04100001" w:tentative="1">
      <w:start w:val="1"/>
      <w:numFmt w:val="bullet"/>
      <w:lvlText w:val=""/>
      <w:lvlJc w:val="left"/>
      <w:pPr>
        <w:ind w:left="7305" w:hanging="360"/>
      </w:pPr>
      <w:rPr>
        <w:rFonts w:ascii="Symbol" w:hAnsi="Symbol" w:hint="default"/>
      </w:rPr>
    </w:lvl>
    <w:lvl w:ilvl="7" w:tplc="04100003" w:tentative="1">
      <w:start w:val="1"/>
      <w:numFmt w:val="bullet"/>
      <w:lvlText w:val="o"/>
      <w:lvlJc w:val="left"/>
      <w:pPr>
        <w:ind w:left="8025" w:hanging="360"/>
      </w:pPr>
      <w:rPr>
        <w:rFonts w:ascii="Courier New" w:hAnsi="Courier New" w:cs="Courier New" w:hint="default"/>
      </w:rPr>
    </w:lvl>
    <w:lvl w:ilvl="8" w:tplc="04100005" w:tentative="1">
      <w:start w:val="1"/>
      <w:numFmt w:val="bullet"/>
      <w:lvlText w:val=""/>
      <w:lvlJc w:val="left"/>
      <w:pPr>
        <w:ind w:left="8745" w:hanging="360"/>
      </w:pPr>
      <w:rPr>
        <w:rFonts w:ascii="Wingdings" w:hAnsi="Wingdings" w:hint="default"/>
      </w:rPr>
    </w:lvl>
  </w:abstractNum>
  <w:abstractNum w:abstractNumId="7">
    <w:nsid w:val="232F04BC"/>
    <w:multiLevelType w:val="hybridMultilevel"/>
    <w:tmpl w:val="E6F4D21E"/>
    <w:lvl w:ilvl="0" w:tplc="6E70505A">
      <w:numFmt w:val="bullet"/>
      <w:lvlText w:val="-"/>
      <w:lvlJc w:val="left"/>
      <w:pPr>
        <w:ind w:left="1935" w:hanging="360"/>
      </w:pPr>
      <w:rPr>
        <w:rFonts w:ascii="Arial" w:eastAsiaTheme="minorHAnsi" w:hAnsi="Arial" w:cs="Arial" w:hint="default"/>
      </w:rPr>
    </w:lvl>
    <w:lvl w:ilvl="1" w:tplc="04100003" w:tentative="1">
      <w:start w:val="1"/>
      <w:numFmt w:val="bullet"/>
      <w:lvlText w:val="o"/>
      <w:lvlJc w:val="left"/>
      <w:pPr>
        <w:ind w:left="2655" w:hanging="360"/>
      </w:pPr>
      <w:rPr>
        <w:rFonts w:ascii="Courier New" w:hAnsi="Courier New" w:cs="Courier New" w:hint="default"/>
      </w:rPr>
    </w:lvl>
    <w:lvl w:ilvl="2" w:tplc="04100005" w:tentative="1">
      <w:start w:val="1"/>
      <w:numFmt w:val="bullet"/>
      <w:lvlText w:val=""/>
      <w:lvlJc w:val="left"/>
      <w:pPr>
        <w:ind w:left="3375" w:hanging="360"/>
      </w:pPr>
      <w:rPr>
        <w:rFonts w:ascii="Wingdings" w:hAnsi="Wingdings" w:hint="default"/>
      </w:rPr>
    </w:lvl>
    <w:lvl w:ilvl="3" w:tplc="04100001" w:tentative="1">
      <w:start w:val="1"/>
      <w:numFmt w:val="bullet"/>
      <w:lvlText w:val=""/>
      <w:lvlJc w:val="left"/>
      <w:pPr>
        <w:ind w:left="4095" w:hanging="360"/>
      </w:pPr>
      <w:rPr>
        <w:rFonts w:ascii="Symbol" w:hAnsi="Symbol" w:hint="default"/>
      </w:rPr>
    </w:lvl>
    <w:lvl w:ilvl="4" w:tplc="04100003" w:tentative="1">
      <w:start w:val="1"/>
      <w:numFmt w:val="bullet"/>
      <w:lvlText w:val="o"/>
      <w:lvlJc w:val="left"/>
      <w:pPr>
        <w:ind w:left="4815" w:hanging="360"/>
      </w:pPr>
      <w:rPr>
        <w:rFonts w:ascii="Courier New" w:hAnsi="Courier New" w:cs="Courier New" w:hint="default"/>
      </w:rPr>
    </w:lvl>
    <w:lvl w:ilvl="5" w:tplc="04100005" w:tentative="1">
      <w:start w:val="1"/>
      <w:numFmt w:val="bullet"/>
      <w:lvlText w:val=""/>
      <w:lvlJc w:val="left"/>
      <w:pPr>
        <w:ind w:left="5535" w:hanging="360"/>
      </w:pPr>
      <w:rPr>
        <w:rFonts w:ascii="Wingdings" w:hAnsi="Wingdings" w:hint="default"/>
      </w:rPr>
    </w:lvl>
    <w:lvl w:ilvl="6" w:tplc="04100001" w:tentative="1">
      <w:start w:val="1"/>
      <w:numFmt w:val="bullet"/>
      <w:lvlText w:val=""/>
      <w:lvlJc w:val="left"/>
      <w:pPr>
        <w:ind w:left="6255" w:hanging="360"/>
      </w:pPr>
      <w:rPr>
        <w:rFonts w:ascii="Symbol" w:hAnsi="Symbol" w:hint="default"/>
      </w:rPr>
    </w:lvl>
    <w:lvl w:ilvl="7" w:tplc="04100003" w:tentative="1">
      <w:start w:val="1"/>
      <w:numFmt w:val="bullet"/>
      <w:lvlText w:val="o"/>
      <w:lvlJc w:val="left"/>
      <w:pPr>
        <w:ind w:left="6975" w:hanging="360"/>
      </w:pPr>
      <w:rPr>
        <w:rFonts w:ascii="Courier New" w:hAnsi="Courier New" w:cs="Courier New" w:hint="default"/>
      </w:rPr>
    </w:lvl>
    <w:lvl w:ilvl="8" w:tplc="04100005" w:tentative="1">
      <w:start w:val="1"/>
      <w:numFmt w:val="bullet"/>
      <w:lvlText w:val=""/>
      <w:lvlJc w:val="left"/>
      <w:pPr>
        <w:ind w:left="7695" w:hanging="360"/>
      </w:pPr>
      <w:rPr>
        <w:rFonts w:ascii="Wingdings" w:hAnsi="Wingdings" w:hint="default"/>
      </w:rPr>
    </w:lvl>
  </w:abstractNum>
  <w:abstractNum w:abstractNumId="8">
    <w:nsid w:val="240341ED"/>
    <w:multiLevelType w:val="hybridMultilevel"/>
    <w:tmpl w:val="2408A1F4"/>
    <w:lvl w:ilvl="0" w:tplc="7ED2A644">
      <w:numFmt w:val="bullet"/>
      <w:lvlText w:val="-"/>
      <w:lvlJc w:val="left"/>
      <w:pPr>
        <w:ind w:left="4215" w:hanging="360"/>
      </w:pPr>
      <w:rPr>
        <w:rFonts w:ascii="Arial" w:eastAsiaTheme="minorHAnsi" w:hAnsi="Arial" w:cs="Arial" w:hint="default"/>
        <w:b w:val="0"/>
        <w:sz w:val="22"/>
      </w:rPr>
    </w:lvl>
    <w:lvl w:ilvl="1" w:tplc="04100003" w:tentative="1">
      <w:start w:val="1"/>
      <w:numFmt w:val="bullet"/>
      <w:lvlText w:val="o"/>
      <w:lvlJc w:val="left"/>
      <w:pPr>
        <w:ind w:left="4935" w:hanging="360"/>
      </w:pPr>
      <w:rPr>
        <w:rFonts w:ascii="Courier New" w:hAnsi="Courier New" w:cs="Courier New" w:hint="default"/>
      </w:rPr>
    </w:lvl>
    <w:lvl w:ilvl="2" w:tplc="04100005" w:tentative="1">
      <w:start w:val="1"/>
      <w:numFmt w:val="bullet"/>
      <w:lvlText w:val=""/>
      <w:lvlJc w:val="left"/>
      <w:pPr>
        <w:ind w:left="5655" w:hanging="360"/>
      </w:pPr>
      <w:rPr>
        <w:rFonts w:ascii="Wingdings" w:hAnsi="Wingdings" w:hint="default"/>
      </w:rPr>
    </w:lvl>
    <w:lvl w:ilvl="3" w:tplc="04100001" w:tentative="1">
      <w:start w:val="1"/>
      <w:numFmt w:val="bullet"/>
      <w:lvlText w:val=""/>
      <w:lvlJc w:val="left"/>
      <w:pPr>
        <w:ind w:left="6375" w:hanging="360"/>
      </w:pPr>
      <w:rPr>
        <w:rFonts w:ascii="Symbol" w:hAnsi="Symbol" w:hint="default"/>
      </w:rPr>
    </w:lvl>
    <w:lvl w:ilvl="4" w:tplc="04100003" w:tentative="1">
      <w:start w:val="1"/>
      <w:numFmt w:val="bullet"/>
      <w:lvlText w:val="o"/>
      <w:lvlJc w:val="left"/>
      <w:pPr>
        <w:ind w:left="7095" w:hanging="360"/>
      </w:pPr>
      <w:rPr>
        <w:rFonts w:ascii="Courier New" w:hAnsi="Courier New" w:cs="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8535" w:hanging="360"/>
      </w:pPr>
      <w:rPr>
        <w:rFonts w:ascii="Symbol" w:hAnsi="Symbol" w:hint="default"/>
      </w:rPr>
    </w:lvl>
    <w:lvl w:ilvl="7" w:tplc="04100003" w:tentative="1">
      <w:start w:val="1"/>
      <w:numFmt w:val="bullet"/>
      <w:lvlText w:val="o"/>
      <w:lvlJc w:val="left"/>
      <w:pPr>
        <w:ind w:left="9255" w:hanging="360"/>
      </w:pPr>
      <w:rPr>
        <w:rFonts w:ascii="Courier New" w:hAnsi="Courier New" w:cs="Courier New" w:hint="default"/>
      </w:rPr>
    </w:lvl>
    <w:lvl w:ilvl="8" w:tplc="04100005" w:tentative="1">
      <w:start w:val="1"/>
      <w:numFmt w:val="bullet"/>
      <w:lvlText w:val=""/>
      <w:lvlJc w:val="left"/>
      <w:pPr>
        <w:ind w:left="9975" w:hanging="360"/>
      </w:pPr>
      <w:rPr>
        <w:rFonts w:ascii="Wingdings" w:hAnsi="Wingdings" w:hint="default"/>
      </w:rPr>
    </w:lvl>
  </w:abstractNum>
  <w:abstractNum w:abstractNumId="9">
    <w:nsid w:val="32867DB1"/>
    <w:multiLevelType w:val="hybridMultilevel"/>
    <w:tmpl w:val="850A3CCA"/>
    <w:lvl w:ilvl="0" w:tplc="00342E0A">
      <w:numFmt w:val="bullet"/>
      <w:lvlText w:val="-"/>
      <w:lvlJc w:val="left"/>
      <w:pPr>
        <w:ind w:left="1710" w:hanging="360"/>
      </w:pPr>
      <w:rPr>
        <w:rFonts w:ascii="Arial" w:eastAsiaTheme="minorHAnsi" w:hAnsi="Arial" w:cs="Arial" w:hint="default"/>
      </w:rPr>
    </w:lvl>
    <w:lvl w:ilvl="1" w:tplc="04100003" w:tentative="1">
      <w:start w:val="1"/>
      <w:numFmt w:val="bullet"/>
      <w:lvlText w:val="o"/>
      <w:lvlJc w:val="left"/>
      <w:pPr>
        <w:ind w:left="2430" w:hanging="360"/>
      </w:pPr>
      <w:rPr>
        <w:rFonts w:ascii="Courier New" w:hAnsi="Courier New" w:cs="Courier New" w:hint="default"/>
      </w:rPr>
    </w:lvl>
    <w:lvl w:ilvl="2" w:tplc="04100005" w:tentative="1">
      <w:start w:val="1"/>
      <w:numFmt w:val="bullet"/>
      <w:lvlText w:val=""/>
      <w:lvlJc w:val="left"/>
      <w:pPr>
        <w:ind w:left="3150" w:hanging="360"/>
      </w:pPr>
      <w:rPr>
        <w:rFonts w:ascii="Wingdings" w:hAnsi="Wingdings" w:hint="default"/>
      </w:rPr>
    </w:lvl>
    <w:lvl w:ilvl="3" w:tplc="04100001" w:tentative="1">
      <w:start w:val="1"/>
      <w:numFmt w:val="bullet"/>
      <w:lvlText w:val=""/>
      <w:lvlJc w:val="left"/>
      <w:pPr>
        <w:ind w:left="3870" w:hanging="360"/>
      </w:pPr>
      <w:rPr>
        <w:rFonts w:ascii="Symbol" w:hAnsi="Symbol" w:hint="default"/>
      </w:rPr>
    </w:lvl>
    <w:lvl w:ilvl="4" w:tplc="04100003" w:tentative="1">
      <w:start w:val="1"/>
      <w:numFmt w:val="bullet"/>
      <w:lvlText w:val="o"/>
      <w:lvlJc w:val="left"/>
      <w:pPr>
        <w:ind w:left="4590" w:hanging="360"/>
      </w:pPr>
      <w:rPr>
        <w:rFonts w:ascii="Courier New" w:hAnsi="Courier New" w:cs="Courier New" w:hint="default"/>
      </w:rPr>
    </w:lvl>
    <w:lvl w:ilvl="5" w:tplc="04100005" w:tentative="1">
      <w:start w:val="1"/>
      <w:numFmt w:val="bullet"/>
      <w:lvlText w:val=""/>
      <w:lvlJc w:val="left"/>
      <w:pPr>
        <w:ind w:left="5310" w:hanging="360"/>
      </w:pPr>
      <w:rPr>
        <w:rFonts w:ascii="Wingdings" w:hAnsi="Wingdings" w:hint="default"/>
      </w:rPr>
    </w:lvl>
    <w:lvl w:ilvl="6" w:tplc="04100001" w:tentative="1">
      <w:start w:val="1"/>
      <w:numFmt w:val="bullet"/>
      <w:lvlText w:val=""/>
      <w:lvlJc w:val="left"/>
      <w:pPr>
        <w:ind w:left="6030" w:hanging="360"/>
      </w:pPr>
      <w:rPr>
        <w:rFonts w:ascii="Symbol" w:hAnsi="Symbol" w:hint="default"/>
      </w:rPr>
    </w:lvl>
    <w:lvl w:ilvl="7" w:tplc="04100003" w:tentative="1">
      <w:start w:val="1"/>
      <w:numFmt w:val="bullet"/>
      <w:lvlText w:val="o"/>
      <w:lvlJc w:val="left"/>
      <w:pPr>
        <w:ind w:left="6750" w:hanging="360"/>
      </w:pPr>
      <w:rPr>
        <w:rFonts w:ascii="Courier New" w:hAnsi="Courier New" w:cs="Courier New" w:hint="default"/>
      </w:rPr>
    </w:lvl>
    <w:lvl w:ilvl="8" w:tplc="04100005" w:tentative="1">
      <w:start w:val="1"/>
      <w:numFmt w:val="bullet"/>
      <w:lvlText w:val=""/>
      <w:lvlJc w:val="left"/>
      <w:pPr>
        <w:ind w:left="7470" w:hanging="360"/>
      </w:pPr>
      <w:rPr>
        <w:rFonts w:ascii="Wingdings" w:hAnsi="Wingdings" w:hint="default"/>
      </w:rPr>
    </w:lvl>
  </w:abstractNum>
  <w:abstractNum w:abstractNumId="10">
    <w:nsid w:val="32900769"/>
    <w:multiLevelType w:val="hybridMultilevel"/>
    <w:tmpl w:val="0674CD72"/>
    <w:lvl w:ilvl="0" w:tplc="3B56DD52">
      <w:numFmt w:val="bullet"/>
      <w:lvlText w:val="-"/>
      <w:lvlJc w:val="left"/>
      <w:pPr>
        <w:ind w:left="4020" w:hanging="360"/>
      </w:pPr>
      <w:rPr>
        <w:rFonts w:ascii="Arial" w:eastAsiaTheme="minorHAnsi" w:hAnsi="Arial" w:cs="Arial" w:hint="default"/>
      </w:rPr>
    </w:lvl>
    <w:lvl w:ilvl="1" w:tplc="04100003" w:tentative="1">
      <w:start w:val="1"/>
      <w:numFmt w:val="bullet"/>
      <w:lvlText w:val="o"/>
      <w:lvlJc w:val="left"/>
      <w:pPr>
        <w:ind w:left="3270" w:hanging="360"/>
      </w:pPr>
      <w:rPr>
        <w:rFonts w:ascii="Courier New" w:hAnsi="Courier New" w:cs="Courier New" w:hint="default"/>
      </w:rPr>
    </w:lvl>
    <w:lvl w:ilvl="2" w:tplc="04100005">
      <w:start w:val="1"/>
      <w:numFmt w:val="bullet"/>
      <w:lvlText w:val=""/>
      <w:lvlJc w:val="left"/>
      <w:pPr>
        <w:ind w:left="3990" w:hanging="360"/>
      </w:pPr>
      <w:rPr>
        <w:rFonts w:ascii="Wingdings" w:hAnsi="Wingdings" w:hint="default"/>
      </w:rPr>
    </w:lvl>
    <w:lvl w:ilvl="3" w:tplc="04100001" w:tentative="1">
      <w:start w:val="1"/>
      <w:numFmt w:val="bullet"/>
      <w:lvlText w:val=""/>
      <w:lvlJc w:val="left"/>
      <w:pPr>
        <w:ind w:left="4710" w:hanging="360"/>
      </w:pPr>
      <w:rPr>
        <w:rFonts w:ascii="Symbol" w:hAnsi="Symbol" w:hint="default"/>
      </w:rPr>
    </w:lvl>
    <w:lvl w:ilvl="4" w:tplc="04100003" w:tentative="1">
      <w:start w:val="1"/>
      <w:numFmt w:val="bullet"/>
      <w:lvlText w:val="o"/>
      <w:lvlJc w:val="left"/>
      <w:pPr>
        <w:ind w:left="5430" w:hanging="360"/>
      </w:pPr>
      <w:rPr>
        <w:rFonts w:ascii="Courier New" w:hAnsi="Courier New" w:cs="Courier New" w:hint="default"/>
      </w:rPr>
    </w:lvl>
    <w:lvl w:ilvl="5" w:tplc="04100005" w:tentative="1">
      <w:start w:val="1"/>
      <w:numFmt w:val="bullet"/>
      <w:lvlText w:val=""/>
      <w:lvlJc w:val="left"/>
      <w:pPr>
        <w:ind w:left="6150" w:hanging="360"/>
      </w:pPr>
      <w:rPr>
        <w:rFonts w:ascii="Wingdings" w:hAnsi="Wingdings" w:hint="default"/>
      </w:rPr>
    </w:lvl>
    <w:lvl w:ilvl="6" w:tplc="04100001" w:tentative="1">
      <w:start w:val="1"/>
      <w:numFmt w:val="bullet"/>
      <w:lvlText w:val=""/>
      <w:lvlJc w:val="left"/>
      <w:pPr>
        <w:ind w:left="6870" w:hanging="360"/>
      </w:pPr>
      <w:rPr>
        <w:rFonts w:ascii="Symbol" w:hAnsi="Symbol" w:hint="default"/>
      </w:rPr>
    </w:lvl>
    <w:lvl w:ilvl="7" w:tplc="04100003" w:tentative="1">
      <w:start w:val="1"/>
      <w:numFmt w:val="bullet"/>
      <w:lvlText w:val="o"/>
      <w:lvlJc w:val="left"/>
      <w:pPr>
        <w:ind w:left="7590" w:hanging="360"/>
      </w:pPr>
      <w:rPr>
        <w:rFonts w:ascii="Courier New" w:hAnsi="Courier New" w:cs="Courier New" w:hint="default"/>
      </w:rPr>
    </w:lvl>
    <w:lvl w:ilvl="8" w:tplc="04100005" w:tentative="1">
      <w:start w:val="1"/>
      <w:numFmt w:val="bullet"/>
      <w:lvlText w:val=""/>
      <w:lvlJc w:val="left"/>
      <w:pPr>
        <w:ind w:left="8310" w:hanging="360"/>
      </w:pPr>
      <w:rPr>
        <w:rFonts w:ascii="Wingdings" w:hAnsi="Wingdings" w:hint="default"/>
      </w:rPr>
    </w:lvl>
  </w:abstractNum>
  <w:abstractNum w:abstractNumId="11">
    <w:nsid w:val="346014D6"/>
    <w:multiLevelType w:val="hybridMultilevel"/>
    <w:tmpl w:val="2C30B324"/>
    <w:lvl w:ilvl="0" w:tplc="93523AA8">
      <w:numFmt w:val="bullet"/>
      <w:lvlText w:val="-"/>
      <w:lvlJc w:val="left"/>
      <w:pPr>
        <w:ind w:left="12030" w:hanging="360"/>
      </w:pPr>
      <w:rPr>
        <w:rFonts w:ascii="Arial" w:eastAsiaTheme="minorHAnsi" w:hAnsi="Arial" w:cs="Arial" w:hint="default"/>
      </w:rPr>
    </w:lvl>
    <w:lvl w:ilvl="1" w:tplc="04100003" w:tentative="1">
      <w:start w:val="1"/>
      <w:numFmt w:val="bullet"/>
      <w:lvlText w:val="o"/>
      <w:lvlJc w:val="left"/>
      <w:pPr>
        <w:ind w:left="9255" w:hanging="360"/>
      </w:pPr>
      <w:rPr>
        <w:rFonts w:ascii="Courier New" w:hAnsi="Courier New" w:cs="Courier New" w:hint="default"/>
      </w:rPr>
    </w:lvl>
    <w:lvl w:ilvl="2" w:tplc="04100005" w:tentative="1">
      <w:start w:val="1"/>
      <w:numFmt w:val="bullet"/>
      <w:lvlText w:val=""/>
      <w:lvlJc w:val="left"/>
      <w:pPr>
        <w:ind w:left="9975" w:hanging="360"/>
      </w:pPr>
      <w:rPr>
        <w:rFonts w:ascii="Wingdings" w:hAnsi="Wingdings" w:hint="default"/>
      </w:rPr>
    </w:lvl>
    <w:lvl w:ilvl="3" w:tplc="04100001" w:tentative="1">
      <w:start w:val="1"/>
      <w:numFmt w:val="bullet"/>
      <w:lvlText w:val=""/>
      <w:lvlJc w:val="left"/>
      <w:pPr>
        <w:ind w:left="10695" w:hanging="360"/>
      </w:pPr>
      <w:rPr>
        <w:rFonts w:ascii="Symbol" w:hAnsi="Symbol" w:hint="default"/>
      </w:rPr>
    </w:lvl>
    <w:lvl w:ilvl="4" w:tplc="04100003" w:tentative="1">
      <w:start w:val="1"/>
      <w:numFmt w:val="bullet"/>
      <w:lvlText w:val="o"/>
      <w:lvlJc w:val="left"/>
      <w:pPr>
        <w:ind w:left="11415" w:hanging="360"/>
      </w:pPr>
      <w:rPr>
        <w:rFonts w:ascii="Courier New" w:hAnsi="Courier New" w:cs="Courier New" w:hint="default"/>
      </w:rPr>
    </w:lvl>
    <w:lvl w:ilvl="5" w:tplc="04100005" w:tentative="1">
      <w:start w:val="1"/>
      <w:numFmt w:val="bullet"/>
      <w:lvlText w:val=""/>
      <w:lvlJc w:val="left"/>
      <w:pPr>
        <w:ind w:left="12135" w:hanging="360"/>
      </w:pPr>
      <w:rPr>
        <w:rFonts w:ascii="Wingdings" w:hAnsi="Wingdings" w:hint="default"/>
      </w:rPr>
    </w:lvl>
    <w:lvl w:ilvl="6" w:tplc="04100001" w:tentative="1">
      <w:start w:val="1"/>
      <w:numFmt w:val="bullet"/>
      <w:lvlText w:val=""/>
      <w:lvlJc w:val="left"/>
      <w:pPr>
        <w:ind w:left="12855" w:hanging="360"/>
      </w:pPr>
      <w:rPr>
        <w:rFonts w:ascii="Symbol" w:hAnsi="Symbol" w:hint="default"/>
      </w:rPr>
    </w:lvl>
    <w:lvl w:ilvl="7" w:tplc="04100003" w:tentative="1">
      <w:start w:val="1"/>
      <w:numFmt w:val="bullet"/>
      <w:lvlText w:val="o"/>
      <w:lvlJc w:val="left"/>
      <w:pPr>
        <w:ind w:left="13575" w:hanging="360"/>
      </w:pPr>
      <w:rPr>
        <w:rFonts w:ascii="Courier New" w:hAnsi="Courier New" w:cs="Courier New" w:hint="default"/>
      </w:rPr>
    </w:lvl>
    <w:lvl w:ilvl="8" w:tplc="04100005">
      <w:start w:val="1"/>
      <w:numFmt w:val="bullet"/>
      <w:lvlText w:val=""/>
      <w:lvlJc w:val="left"/>
      <w:pPr>
        <w:ind w:left="14295" w:hanging="360"/>
      </w:pPr>
      <w:rPr>
        <w:rFonts w:ascii="Wingdings" w:hAnsi="Wingdings" w:hint="default"/>
      </w:rPr>
    </w:lvl>
  </w:abstractNum>
  <w:abstractNum w:abstractNumId="12">
    <w:nsid w:val="36E07785"/>
    <w:multiLevelType w:val="hybridMultilevel"/>
    <w:tmpl w:val="25A6B75C"/>
    <w:lvl w:ilvl="0" w:tplc="3B56DD52">
      <w:numFmt w:val="bullet"/>
      <w:lvlText w:val="-"/>
      <w:lvlJc w:val="left"/>
      <w:pPr>
        <w:ind w:left="2190" w:hanging="360"/>
      </w:pPr>
      <w:rPr>
        <w:rFonts w:ascii="Arial" w:eastAsiaTheme="minorHAnsi" w:hAnsi="Arial" w:cs="Arial"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13">
    <w:nsid w:val="38D20A48"/>
    <w:multiLevelType w:val="hybridMultilevel"/>
    <w:tmpl w:val="64D0EEE2"/>
    <w:lvl w:ilvl="0" w:tplc="3A4016EA">
      <w:numFmt w:val="bullet"/>
      <w:lvlText w:val="-"/>
      <w:lvlJc w:val="left"/>
      <w:pPr>
        <w:ind w:left="2985" w:hanging="360"/>
      </w:pPr>
      <w:rPr>
        <w:rFonts w:ascii="Arial" w:eastAsiaTheme="minorHAnsi" w:hAnsi="Arial" w:cs="Arial" w:hint="default"/>
      </w:rPr>
    </w:lvl>
    <w:lvl w:ilvl="1" w:tplc="04100003" w:tentative="1">
      <w:start w:val="1"/>
      <w:numFmt w:val="bullet"/>
      <w:lvlText w:val="o"/>
      <w:lvlJc w:val="left"/>
      <w:pPr>
        <w:ind w:left="3705" w:hanging="360"/>
      </w:pPr>
      <w:rPr>
        <w:rFonts w:ascii="Courier New" w:hAnsi="Courier New" w:cs="Courier New" w:hint="default"/>
      </w:rPr>
    </w:lvl>
    <w:lvl w:ilvl="2" w:tplc="04100005" w:tentative="1">
      <w:start w:val="1"/>
      <w:numFmt w:val="bullet"/>
      <w:lvlText w:val=""/>
      <w:lvlJc w:val="left"/>
      <w:pPr>
        <w:ind w:left="4425" w:hanging="360"/>
      </w:pPr>
      <w:rPr>
        <w:rFonts w:ascii="Wingdings" w:hAnsi="Wingdings" w:hint="default"/>
      </w:rPr>
    </w:lvl>
    <w:lvl w:ilvl="3" w:tplc="04100001" w:tentative="1">
      <w:start w:val="1"/>
      <w:numFmt w:val="bullet"/>
      <w:lvlText w:val=""/>
      <w:lvlJc w:val="left"/>
      <w:pPr>
        <w:ind w:left="5145" w:hanging="360"/>
      </w:pPr>
      <w:rPr>
        <w:rFonts w:ascii="Symbol" w:hAnsi="Symbol" w:hint="default"/>
      </w:rPr>
    </w:lvl>
    <w:lvl w:ilvl="4" w:tplc="04100003" w:tentative="1">
      <w:start w:val="1"/>
      <w:numFmt w:val="bullet"/>
      <w:lvlText w:val="o"/>
      <w:lvlJc w:val="left"/>
      <w:pPr>
        <w:ind w:left="5865" w:hanging="360"/>
      </w:pPr>
      <w:rPr>
        <w:rFonts w:ascii="Courier New" w:hAnsi="Courier New" w:cs="Courier New" w:hint="default"/>
      </w:rPr>
    </w:lvl>
    <w:lvl w:ilvl="5" w:tplc="04100005" w:tentative="1">
      <w:start w:val="1"/>
      <w:numFmt w:val="bullet"/>
      <w:lvlText w:val=""/>
      <w:lvlJc w:val="left"/>
      <w:pPr>
        <w:ind w:left="6585" w:hanging="360"/>
      </w:pPr>
      <w:rPr>
        <w:rFonts w:ascii="Wingdings" w:hAnsi="Wingdings" w:hint="default"/>
      </w:rPr>
    </w:lvl>
    <w:lvl w:ilvl="6" w:tplc="04100001" w:tentative="1">
      <w:start w:val="1"/>
      <w:numFmt w:val="bullet"/>
      <w:lvlText w:val=""/>
      <w:lvlJc w:val="left"/>
      <w:pPr>
        <w:ind w:left="7305" w:hanging="360"/>
      </w:pPr>
      <w:rPr>
        <w:rFonts w:ascii="Symbol" w:hAnsi="Symbol" w:hint="default"/>
      </w:rPr>
    </w:lvl>
    <w:lvl w:ilvl="7" w:tplc="04100003" w:tentative="1">
      <w:start w:val="1"/>
      <w:numFmt w:val="bullet"/>
      <w:lvlText w:val="o"/>
      <w:lvlJc w:val="left"/>
      <w:pPr>
        <w:ind w:left="8025" w:hanging="360"/>
      </w:pPr>
      <w:rPr>
        <w:rFonts w:ascii="Courier New" w:hAnsi="Courier New" w:cs="Courier New" w:hint="default"/>
      </w:rPr>
    </w:lvl>
    <w:lvl w:ilvl="8" w:tplc="04100005" w:tentative="1">
      <w:start w:val="1"/>
      <w:numFmt w:val="bullet"/>
      <w:lvlText w:val=""/>
      <w:lvlJc w:val="left"/>
      <w:pPr>
        <w:ind w:left="8745" w:hanging="360"/>
      </w:pPr>
      <w:rPr>
        <w:rFonts w:ascii="Wingdings" w:hAnsi="Wingdings" w:hint="default"/>
      </w:rPr>
    </w:lvl>
  </w:abstractNum>
  <w:abstractNum w:abstractNumId="14">
    <w:nsid w:val="3AFA410B"/>
    <w:multiLevelType w:val="hybridMultilevel"/>
    <w:tmpl w:val="2662EC60"/>
    <w:lvl w:ilvl="0" w:tplc="15748002">
      <w:numFmt w:val="bullet"/>
      <w:lvlText w:val="-"/>
      <w:lvlJc w:val="left"/>
      <w:pPr>
        <w:ind w:left="540" w:hanging="360"/>
      </w:pPr>
      <w:rPr>
        <w:rFonts w:ascii="Arial" w:eastAsiaTheme="minorHAnsi" w:hAnsi="Arial" w:cs="Aria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nsid w:val="3C281619"/>
    <w:multiLevelType w:val="hybridMultilevel"/>
    <w:tmpl w:val="C5EA25E6"/>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16">
    <w:nsid w:val="3F346505"/>
    <w:multiLevelType w:val="hybridMultilevel"/>
    <w:tmpl w:val="380468D2"/>
    <w:lvl w:ilvl="0" w:tplc="15748002">
      <w:numFmt w:val="bullet"/>
      <w:lvlText w:val="-"/>
      <w:lvlJc w:val="left"/>
      <w:pPr>
        <w:ind w:left="450" w:hanging="360"/>
      </w:pPr>
      <w:rPr>
        <w:rFonts w:ascii="Arial" w:eastAsiaTheme="minorHAnsi" w:hAnsi="Arial" w:cs="Arial"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17">
    <w:nsid w:val="43C5311B"/>
    <w:multiLevelType w:val="hybridMultilevel"/>
    <w:tmpl w:val="9D728CA8"/>
    <w:lvl w:ilvl="0" w:tplc="4BAEE65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5863CC"/>
    <w:multiLevelType w:val="hybridMultilevel"/>
    <w:tmpl w:val="84C28950"/>
    <w:lvl w:ilvl="0" w:tplc="B680F4F8">
      <w:numFmt w:val="bullet"/>
      <w:lvlText w:val="-"/>
      <w:lvlJc w:val="left"/>
      <w:pPr>
        <w:ind w:left="2985" w:hanging="360"/>
      </w:pPr>
      <w:rPr>
        <w:rFonts w:ascii="Arial" w:eastAsiaTheme="minorHAnsi" w:hAnsi="Arial" w:cs="Arial" w:hint="default"/>
      </w:rPr>
    </w:lvl>
    <w:lvl w:ilvl="1" w:tplc="04100003" w:tentative="1">
      <w:start w:val="1"/>
      <w:numFmt w:val="bullet"/>
      <w:lvlText w:val="o"/>
      <w:lvlJc w:val="left"/>
      <w:pPr>
        <w:ind w:left="3705" w:hanging="360"/>
      </w:pPr>
      <w:rPr>
        <w:rFonts w:ascii="Courier New" w:hAnsi="Courier New" w:cs="Courier New" w:hint="default"/>
      </w:rPr>
    </w:lvl>
    <w:lvl w:ilvl="2" w:tplc="04100005" w:tentative="1">
      <w:start w:val="1"/>
      <w:numFmt w:val="bullet"/>
      <w:lvlText w:val=""/>
      <w:lvlJc w:val="left"/>
      <w:pPr>
        <w:ind w:left="4425" w:hanging="360"/>
      </w:pPr>
      <w:rPr>
        <w:rFonts w:ascii="Wingdings" w:hAnsi="Wingdings" w:hint="default"/>
      </w:rPr>
    </w:lvl>
    <w:lvl w:ilvl="3" w:tplc="04100001" w:tentative="1">
      <w:start w:val="1"/>
      <w:numFmt w:val="bullet"/>
      <w:lvlText w:val=""/>
      <w:lvlJc w:val="left"/>
      <w:pPr>
        <w:ind w:left="5145" w:hanging="360"/>
      </w:pPr>
      <w:rPr>
        <w:rFonts w:ascii="Symbol" w:hAnsi="Symbol" w:hint="default"/>
      </w:rPr>
    </w:lvl>
    <w:lvl w:ilvl="4" w:tplc="04100003" w:tentative="1">
      <w:start w:val="1"/>
      <w:numFmt w:val="bullet"/>
      <w:lvlText w:val="o"/>
      <w:lvlJc w:val="left"/>
      <w:pPr>
        <w:ind w:left="5865" w:hanging="360"/>
      </w:pPr>
      <w:rPr>
        <w:rFonts w:ascii="Courier New" w:hAnsi="Courier New" w:cs="Courier New" w:hint="default"/>
      </w:rPr>
    </w:lvl>
    <w:lvl w:ilvl="5" w:tplc="04100005" w:tentative="1">
      <w:start w:val="1"/>
      <w:numFmt w:val="bullet"/>
      <w:lvlText w:val=""/>
      <w:lvlJc w:val="left"/>
      <w:pPr>
        <w:ind w:left="6585" w:hanging="360"/>
      </w:pPr>
      <w:rPr>
        <w:rFonts w:ascii="Wingdings" w:hAnsi="Wingdings" w:hint="default"/>
      </w:rPr>
    </w:lvl>
    <w:lvl w:ilvl="6" w:tplc="04100001" w:tentative="1">
      <w:start w:val="1"/>
      <w:numFmt w:val="bullet"/>
      <w:lvlText w:val=""/>
      <w:lvlJc w:val="left"/>
      <w:pPr>
        <w:ind w:left="7305" w:hanging="360"/>
      </w:pPr>
      <w:rPr>
        <w:rFonts w:ascii="Symbol" w:hAnsi="Symbol" w:hint="default"/>
      </w:rPr>
    </w:lvl>
    <w:lvl w:ilvl="7" w:tplc="04100003" w:tentative="1">
      <w:start w:val="1"/>
      <w:numFmt w:val="bullet"/>
      <w:lvlText w:val="o"/>
      <w:lvlJc w:val="left"/>
      <w:pPr>
        <w:ind w:left="8025" w:hanging="360"/>
      </w:pPr>
      <w:rPr>
        <w:rFonts w:ascii="Courier New" w:hAnsi="Courier New" w:cs="Courier New" w:hint="default"/>
      </w:rPr>
    </w:lvl>
    <w:lvl w:ilvl="8" w:tplc="04100005" w:tentative="1">
      <w:start w:val="1"/>
      <w:numFmt w:val="bullet"/>
      <w:lvlText w:val=""/>
      <w:lvlJc w:val="left"/>
      <w:pPr>
        <w:ind w:left="8745" w:hanging="360"/>
      </w:pPr>
      <w:rPr>
        <w:rFonts w:ascii="Wingdings" w:hAnsi="Wingdings" w:hint="default"/>
      </w:rPr>
    </w:lvl>
  </w:abstractNum>
  <w:abstractNum w:abstractNumId="19">
    <w:nsid w:val="5E5D6F49"/>
    <w:multiLevelType w:val="hybridMultilevel"/>
    <w:tmpl w:val="9C5AC148"/>
    <w:lvl w:ilvl="0" w:tplc="DF6A6748">
      <w:numFmt w:val="bullet"/>
      <w:lvlText w:val="-"/>
      <w:lvlJc w:val="left"/>
      <w:pPr>
        <w:ind w:left="2700" w:hanging="360"/>
      </w:pPr>
      <w:rPr>
        <w:rFonts w:ascii="Arial" w:eastAsiaTheme="minorHAnsi" w:hAnsi="Arial" w:cs="Arial" w:hint="default"/>
      </w:rPr>
    </w:lvl>
    <w:lvl w:ilvl="1" w:tplc="04100003" w:tentative="1">
      <w:start w:val="1"/>
      <w:numFmt w:val="bullet"/>
      <w:lvlText w:val="o"/>
      <w:lvlJc w:val="left"/>
      <w:pPr>
        <w:ind w:left="3420" w:hanging="360"/>
      </w:pPr>
      <w:rPr>
        <w:rFonts w:ascii="Courier New" w:hAnsi="Courier New" w:cs="Courier New" w:hint="default"/>
      </w:rPr>
    </w:lvl>
    <w:lvl w:ilvl="2" w:tplc="04100005" w:tentative="1">
      <w:start w:val="1"/>
      <w:numFmt w:val="bullet"/>
      <w:lvlText w:val=""/>
      <w:lvlJc w:val="left"/>
      <w:pPr>
        <w:ind w:left="4140" w:hanging="360"/>
      </w:pPr>
      <w:rPr>
        <w:rFonts w:ascii="Wingdings" w:hAnsi="Wingdings" w:hint="default"/>
      </w:rPr>
    </w:lvl>
    <w:lvl w:ilvl="3" w:tplc="04100001" w:tentative="1">
      <w:start w:val="1"/>
      <w:numFmt w:val="bullet"/>
      <w:lvlText w:val=""/>
      <w:lvlJc w:val="left"/>
      <w:pPr>
        <w:ind w:left="4860" w:hanging="360"/>
      </w:pPr>
      <w:rPr>
        <w:rFonts w:ascii="Symbol" w:hAnsi="Symbol" w:hint="default"/>
      </w:rPr>
    </w:lvl>
    <w:lvl w:ilvl="4" w:tplc="04100003" w:tentative="1">
      <w:start w:val="1"/>
      <w:numFmt w:val="bullet"/>
      <w:lvlText w:val="o"/>
      <w:lvlJc w:val="left"/>
      <w:pPr>
        <w:ind w:left="5580" w:hanging="360"/>
      </w:pPr>
      <w:rPr>
        <w:rFonts w:ascii="Courier New" w:hAnsi="Courier New" w:cs="Courier New" w:hint="default"/>
      </w:rPr>
    </w:lvl>
    <w:lvl w:ilvl="5" w:tplc="04100005" w:tentative="1">
      <w:start w:val="1"/>
      <w:numFmt w:val="bullet"/>
      <w:lvlText w:val=""/>
      <w:lvlJc w:val="left"/>
      <w:pPr>
        <w:ind w:left="6300" w:hanging="360"/>
      </w:pPr>
      <w:rPr>
        <w:rFonts w:ascii="Wingdings" w:hAnsi="Wingdings" w:hint="default"/>
      </w:rPr>
    </w:lvl>
    <w:lvl w:ilvl="6" w:tplc="04100001" w:tentative="1">
      <w:start w:val="1"/>
      <w:numFmt w:val="bullet"/>
      <w:lvlText w:val=""/>
      <w:lvlJc w:val="left"/>
      <w:pPr>
        <w:ind w:left="7020" w:hanging="360"/>
      </w:pPr>
      <w:rPr>
        <w:rFonts w:ascii="Symbol" w:hAnsi="Symbol" w:hint="default"/>
      </w:rPr>
    </w:lvl>
    <w:lvl w:ilvl="7" w:tplc="04100003" w:tentative="1">
      <w:start w:val="1"/>
      <w:numFmt w:val="bullet"/>
      <w:lvlText w:val="o"/>
      <w:lvlJc w:val="left"/>
      <w:pPr>
        <w:ind w:left="7740" w:hanging="360"/>
      </w:pPr>
      <w:rPr>
        <w:rFonts w:ascii="Courier New" w:hAnsi="Courier New" w:cs="Courier New" w:hint="default"/>
      </w:rPr>
    </w:lvl>
    <w:lvl w:ilvl="8" w:tplc="04100005" w:tentative="1">
      <w:start w:val="1"/>
      <w:numFmt w:val="bullet"/>
      <w:lvlText w:val=""/>
      <w:lvlJc w:val="left"/>
      <w:pPr>
        <w:ind w:left="8460" w:hanging="360"/>
      </w:pPr>
      <w:rPr>
        <w:rFonts w:ascii="Wingdings" w:hAnsi="Wingdings" w:hint="default"/>
      </w:rPr>
    </w:lvl>
  </w:abstractNum>
  <w:abstractNum w:abstractNumId="20">
    <w:nsid w:val="672832FD"/>
    <w:multiLevelType w:val="hybridMultilevel"/>
    <w:tmpl w:val="1CD0C4E8"/>
    <w:lvl w:ilvl="0" w:tplc="ABA4432A">
      <w:numFmt w:val="bullet"/>
      <w:lvlText w:val="-"/>
      <w:lvlJc w:val="left"/>
      <w:pPr>
        <w:ind w:left="2190" w:hanging="360"/>
      </w:pPr>
      <w:rPr>
        <w:rFonts w:ascii="Arial" w:eastAsiaTheme="minorHAnsi" w:hAnsi="Arial" w:cs="Arial"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21">
    <w:nsid w:val="68CB1405"/>
    <w:multiLevelType w:val="hybridMultilevel"/>
    <w:tmpl w:val="10FA98B4"/>
    <w:lvl w:ilvl="0" w:tplc="6E70505A">
      <w:numFmt w:val="bullet"/>
      <w:lvlText w:val="-"/>
      <w:lvlJc w:val="left"/>
      <w:pPr>
        <w:ind w:left="3559" w:hanging="360"/>
      </w:pPr>
      <w:rPr>
        <w:rFonts w:ascii="Arial" w:eastAsiaTheme="minorHAnsi" w:hAnsi="Arial" w:cs="Arial" w:hint="default"/>
      </w:rPr>
    </w:lvl>
    <w:lvl w:ilvl="1" w:tplc="04100003" w:tentative="1">
      <w:start w:val="1"/>
      <w:numFmt w:val="bullet"/>
      <w:lvlText w:val="o"/>
      <w:lvlJc w:val="left"/>
      <w:pPr>
        <w:ind w:left="3064" w:hanging="360"/>
      </w:pPr>
      <w:rPr>
        <w:rFonts w:ascii="Courier New" w:hAnsi="Courier New" w:cs="Courier New" w:hint="default"/>
      </w:rPr>
    </w:lvl>
    <w:lvl w:ilvl="2" w:tplc="DF6A6748">
      <w:numFmt w:val="bullet"/>
      <w:lvlText w:val="-"/>
      <w:lvlJc w:val="left"/>
      <w:pPr>
        <w:ind w:left="3784" w:hanging="360"/>
      </w:pPr>
      <w:rPr>
        <w:rFonts w:ascii="Arial" w:eastAsiaTheme="minorHAnsi" w:hAnsi="Arial" w:cs="Arial" w:hint="default"/>
      </w:rPr>
    </w:lvl>
    <w:lvl w:ilvl="3" w:tplc="04100001" w:tentative="1">
      <w:start w:val="1"/>
      <w:numFmt w:val="bullet"/>
      <w:lvlText w:val=""/>
      <w:lvlJc w:val="left"/>
      <w:pPr>
        <w:ind w:left="4504" w:hanging="360"/>
      </w:pPr>
      <w:rPr>
        <w:rFonts w:ascii="Symbol" w:hAnsi="Symbol" w:hint="default"/>
      </w:rPr>
    </w:lvl>
    <w:lvl w:ilvl="4" w:tplc="04100003" w:tentative="1">
      <w:start w:val="1"/>
      <w:numFmt w:val="bullet"/>
      <w:lvlText w:val="o"/>
      <w:lvlJc w:val="left"/>
      <w:pPr>
        <w:ind w:left="5224" w:hanging="360"/>
      </w:pPr>
      <w:rPr>
        <w:rFonts w:ascii="Courier New" w:hAnsi="Courier New" w:cs="Courier New" w:hint="default"/>
      </w:rPr>
    </w:lvl>
    <w:lvl w:ilvl="5" w:tplc="04100005" w:tentative="1">
      <w:start w:val="1"/>
      <w:numFmt w:val="bullet"/>
      <w:lvlText w:val=""/>
      <w:lvlJc w:val="left"/>
      <w:pPr>
        <w:ind w:left="5944" w:hanging="360"/>
      </w:pPr>
      <w:rPr>
        <w:rFonts w:ascii="Wingdings" w:hAnsi="Wingdings" w:hint="default"/>
      </w:rPr>
    </w:lvl>
    <w:lvl w:ilvl="6" w:tplc="04100001" w:tentative="1">
      <w:start w:val="1"/>
      <w:numFmt w:val="bullet"/>
      <w:lvlText w:val=""/>
      <w:lvlJc w:val="left"/>
      <w:pPr>
        <w:ind w:left="6664" w:hanging="360"/>
      </w:pPr>
      <w:rPr>
        <w:rFonts w:ascii="Symbol" w:hAnsi="Symbol" w:hint="default"/>
      </w:rPr>
    </w:lvl>
    <w:lvl w:ilvl="7" w:tplc="04100003" w:tentative="1">
      <w:start w:val="1"/>
      <w:numFmt w:val="bullet"/>
      <w:lvlText w:val="o"/>
      <w:lvlJc w:val="left"/>
      <w:pPr>
        <w:ind w:left="7384" w:hanging="360"/>
      </w:pPr>
      <w:rPr>
        <w:rFonts w:ascii="Courier New" w:hAnsi="Courier New" w:cs="Courier New" w:hint="default"/>
      </w:rPr>
    </w:lvl>
    <w:lvl w:ilvl="8" w:tplc="04100005" w:tentative="1">
      <w:start w:val="1"/>
      <w:numFmt w:val="bullet"/>
      <w:lvlText w:val=""/>
      <w:lvlJc w:val="left"/>
      <w:pPr>
        <w:ind w:left="8104" w:hanging="360"/>
      </w:pPr>
      <w:rPr>
        <w:rFonts w:ascii="Wingdings" w:hAnsi="Wingdings" w:hint="default"/>
      </w:rPr>
    </w:lvl>
  </w:abstractNum>
  <w:abstractNum w:abstractNumId="22">
    <w:nsid w:val="7AD174DE"/>
    <w:multiLevelType w:val="hybridMultilevel"/>
    <w:tmpl w:val="92CE8478"/>
    <w:lvl w:ilvl="0" w:tplc="93523AA8">
      <w:numFmt w:val="bullet"/>
      <w:lvlText w:val="-"/>
      <w:lvlJc w:val="left"/>
      <w:pPr>
        <w:ind w:left="4215" w:hanging="360"/>
      </w:pPr>
      <w:rPr>
        <w:rFonts w:ascii="Arial" w:eastAsiaTheme="minorHAnsi" w:hAnsi="Arial" w:cs="Arial" w:hint="default"/>
      </w:rPr>
    </w:lvl>
    <w:lvl w:ilvl="1" w:tplc="04100003" w:tentative="1">
      <w:start w:val="1"/>
      <w:numFmt w:val="bullet"/>
      <w:lvlText w:val="o"/>
      <w:lvlJc w:val="left"/>
      <w:pPr>
        <w:ind w:left="4935" w:hanging="360"/>
      </w:pPr>
      <w:rPr>
        <w:rFonts w:ascii="Courier New" w:hAnsi="Courier New" w:cs="Courier New" w:hint="default"/>
      </w:rPr>
    </w:lvl>
    <w:lvl w:ilvl="2" w:tplc="04100005" w:tentative="1">
      <w:start w:val="1"/>
      <w:numFmt w:val="bullet"/>
      <w:lvlText w:val=""/>
      <w:lvlJc w:val="left"/>
      <w:pPr>
        <w:ind w:left="5655" w:hanging="360"/>
      </w:pPr>
      <w:rPr>
        <w:rFonts w:ascii="Wingdings" w:hAnsi="Wingdings" w:hint="default"/>
      </w:rPr>
    </w:lvl>
    <w:lvl w:ilvl="3" w:tplc="04100001" w:tentative="1">
      <w:start w:val="1"/>
      <w:numFmt w:val="bullet"/>
      <w:lvlText w:val=""/>
      <w:lvlJc w:val="left"/>
      <w:pPr>
        <w:ind w:left="6375" w:hanging="360"/>
      </w:pPr>
      <w:rPr>
        <w:rFonts w:ascii="Symbol" w:hAnsi="Symbol" w:hint="default"/>
      </w:rPr>
    </w:lvl>
    <w:lvl w:ilvl="4" w:tplc="04100003" w:tentative="1">
      <w:start w:val="1"/>
      <w:numFmt w:val="bullet"/>
      <w:lvlText w:val="o"/>
      <w:lvlJc w:val="left"/>
      <w:pPr>
        <w:ind w:left="7095" w:hanging="360"/>
      </w:pPr>
      <w:rPr>
        <w:rFonts w:ascii="Courier New" w:hAnsi="Courier New" w:cs="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8535" w:hanging="360"/>
      </w:pPr>
      <w:rPr>
        <w:rFonts w:ascii="Symbol" w:hAnsi="Symbol" w:hint="default"/>
      </w:rPr>
    </w:lvl>
    <w:lvl w:ilvl="7" w:tplc="04100003" w:tentative="1">
      <w:start w:val="1"/>
      <w:numFmt w:val="bullet"/>
      <w:lvlText w:val="o"/>
      <w:lvlJc w:val="left"/>
      <w:pPr>
        <w:ind w:left="9255" w:hanging="360"/>
      </w:pPr>
      <w:rPr>
        <w:rFonts w:ascii="Courier New" w:hAnsi="Courier New" w:cs="Courier New" w:hint="default"/>
      </w:rPr>
    </w:lvl>
    <w:lvl w:ilvl="8" w:tplc="04100005" w:tentative="1">
      <w:start w:val="1"/>
      <w:numFmt w:val="bullet"/>
      <w:lvlText w:val=""/>
      <w:lvlJc w:val="left"/>
      <w:pPr>
        <w:ind w:left="9975" w:hanging="360"/>
      </w:pPr>
      <w:rPr>
        <w:rFonts w:ascii="Wingdings" w:hAnsi="Wingdings" w:hint="default"/>
      </w:rPr>
    </w:lvl>
  </w:abstractNum>
  <w:abstractNum w:abstractNumId="23">
    <w:nsid w:val="7BBF1026"/>
    <w:multiLevelType w:val="hybridMultilevel"/>
    <w:tmpl w:val="02224874"/>
    <w:lvl w:ilvl="0" w:tplc="1780E5F8">
      <w:numFmt w:val="bullet"/>
      <w:lvlText w:val="-"/>
      <w:lvlJc w:val="left"/>
      <w:pPr>
        <w:ind w:left="2190" w:hanging="360"/>
      </w:pPr>
      <w:rPr>
        <w:rFonts w:ascii="Arial" w:eastAsiaTheme="minorHAnsi" w:hAnsi="Arial" w:cs="Arial"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24">
    <w:nsid w:val="7F6C33D2"/>
    <w:multiLevelType w:val="hybridMultilevel"/>
    <w:tmpl w:val="1018C25A"/>
    <w:lvl w:ilvl="0" w:tplc="DF6A6748">
      <w:numFmt w:val="bullet"/>
      <w:lvlText w:val="-"/>
      <w:lvlJc w:val="left"/>
      <w:pPr>
        <w:ind w:left="2700" w:hanging="360"/>
      </w:pPr>
      <w:rPr>
        <w:rFonts w:ascii="Arial" w:eastAsiaTheme="minorHAnsi" w:hAnsi="Arial" w:cs="Arial" w:hint="default"/>
      </w:rPr>
    </w:lvl>
    <w:lvl w:ilvl="1" w:tplc="04100003" w:tentative="1">
      <w:start w:val="1"/>
      <w:numFmt w:val="bullet"/>
      <w:lvlText w:val="o"/>
      <w:lvlJc w:val="left"/>
      <w:pPr>
        <w:ind w:left="3420" w:hanging="360"/>
      </w:pPr>
      <w:rPr>
        <w:rFonts w:ascii="Courier New" w:hAnsi="Courier New" w:cs="Courier New" w:hint="default"/>
      </w:rPr>
    </w:lvl>
    <w:lvl w:ilvl="2" w:tplc="04100005" w:tentative="1">
      <w:start w:val="1"/>
      <w:numFmt w:val="bullet"/>
      <w:lvlText w:val=""/>
      <w:lvlJc w:val="left"/>
      <w:pPr>
        <w:ind w:left="4140" w:hanging="360"/>
      </w:pPr>
      <w:rPr>
        <w:rFonts w:ascii="Wingdings" w:hAnsi="Wingdings" w:hint="default"/>
      </w:rPr>
    </w:lvl>
    <w:lvl w:ilvl="3" w:tplc="04100001" w:tentative="1">
      <w:start w:val="1"/>
      <w:numFmt w:val="bullet"/>
      <w:lvlText w:val=""/>
      <w:lvlJc w:val="left"/>
      <w:pPr>
        <w:ind w:left="4860" w:hanging="360"/>
      </w:pPr>
      <w:rPr>
        <w:rFonts w:ascii="Symbol" w:hAnsi="Symbol" w:hint="default"/>
      </w:rPr>
    </w:lvl>
    <w:lvl w:ilvl="4" w:tplc="04100003" w:tentative="1">
      <w:start w:val="1"/>
      <w:numFmt w:val="bullet"/>
      <w:lvlText w:val="o"/>
      <w:lvlJc w:val="left"/>
      <w:pPr>
        <w:ind w:left="5580" w:hanging="360"/>
      </w:pPr>
      <w:rPr>
        <w:rFonts w:ascii="Courier New" w:hAnsi="Courier New" w:cs="Courier New" w:hint="default"/>
      </w:rPr>
    </w:lvl>
    <w:lvl w:ilvl="5" w:tplc="04100005" w:tentative="1">
      <w:start w:val="1"/>
      <w:numFmt w:val="bullet"/>
      <w:lvlText w:val=""/>
      <w:lvlJc w:val="left"/>
      <w:pPr>
        <w:ind w:left="6300" w:hanging="360"/>
      </w:pPr>
      <w:rPr>
        <w:rFonts w:ascii="Wingdings" w:hAnsi="Wingdings" w:hint="default"/>
      </w:rPr>
    </w:lvl>
    <w:lvl w:ilvl="6" w:tplc="04100001" w:tentative="1">
      <w:start w:val="1"/>
      <w:numFmt w:val="bullet"/>
      <w:lvlText w:val=""/>
      <w:lvlJc w:val="left"/>
      <w:pPr>
        <w:ind w:left="7020" w:hanging="360"/>
      </w:pPr>
      <w:rPr>
        <w:rFonts w:ascii="Symbol" w:hAnsi="Symbol" w:hint="default"/>
      </w:rPr>
    </w:lvl>
    <w:lvl w:ilvl="7" w:tplc="04100003" w:tentative="1">
      <w:start w:val="1"/>
      <w:numFmt w:val="bullet"/>
      <w:lvlText w:val="o"/>
      <w:lvlJc w:val="left"/>
      <w:pPr>
        <w:ind w:left="7740" w:hanging="360"/>
      </w:pPr>
      <w:rPr>
        <w:rFonts w:ascii="Courier New" w:hAnsi="Courier New" w:cs="Courier New" w:hint="default"/>
      </w:rPr>
    </w:lvl>
    <w:lvl w:ilvl="8" w:tplc="04100005" w:tentative="1">
      <w:start w:val="1"/>
      <w:numFmt w:val="bullet"/>
      <w:lvlText w:val=""/>
      <w:lvlJc w:val="left"/>
      <w:pPr>
        <w:ind w:left="8460" w:hanging="360"/>
      </w:pPr>
      <w:rPr>
        <w:rFonts w:ascii="Wingdings" w:hAnsi="Wingdings" w:hint="default"/>
      </w:rPr>
    </w:lvl>
  </w:abstractNum>
  <w:num w:numId="1">
    <w:abstractNumId w:val="16"/>
  </w:num>
  <w:num w:numId="2">
    <w:abstractNumId w:val="14"/>
  </w:num>
  <w:num w:numId="3">
    <w:abstractNumId w:val="17"/>
  </w:num>
  <w:num w:numId="4">
    <w:abstractNumId w:val="2"/>
  </w:num>
  <w:num w:numId="5">
    <w:abstractNumId w:val="9"/>
  </w:num>
  <w:num w:numId="6">
    <w:abstractNumId w:val="8"/>
  </w:num>
  <w:num w:numId="7">
    <w:abstractNumId w:val="22"/>
  </w:num>
  <w:num w:numId="8">
    <w:abstractNumId w:val="4"/>
  </w:num>
  <w:num w:numId="9">
    <w:abstractNumId w:val="11"/>
  </w:num>
  <w:num w:numId="10">
    <w:abstractNumId w:val="20"/>
  </w:num>
  <w:num w:numId="11">
    <w:abstractNumId w:val="23"/>
  </w:num>
  <w:num w:numId="12">
    <w:abstractNumId w:val="12"/>
  </w:num>
  <w:num w:numId="13">
    <w:abstractNumId w:val="10"/>
  </w:num>
  <w:num w:numId="14">
    <w:abstractNumId w:val="15"/>
  </w:num>
  <w:num w:numId="15">
    <w:abstractNumId w:val="13"/>
  </w:num>
  <w:num w:numId="16">
    <w:abstractNumId w:val="3"/>
  </w:num>
  <w:num w:numId="17">
    <w:abstractNumId w:val="6"/>
  </w:num>
  <w:num w:numId="18">
    <w:abstractNumId w:val="18"/>
  </w:num>
  <w:num w:numId="19">
    <w:abstractNumId w:val="1"/>
  </w:num>
  <w:num w:numId="20">
    <w:abstractNumId w:val="19"/>
  </w:num>
  <w:num w:numId="21">
    <w:abstractNumId w:val="24"/>
  </w:num>
  <w:num w:numId="22">
    <w:abstractNumId w:val="7"/>
  </w:num>
  <w:num w:numId="23">
    <w:abstractNumId w:val="21"/>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62"/>
    <w:rsid w:val="00010628"/>
    <w:rsid w:val="00023F38"/>
    <w:rsid w:val="00027243"/>
    <w:rsid w:val="000461D9"/>
    <w:rsid w:val="00064A28"/>
    <w:rsid w:val="00064CA9"/>
    <w:rsid w:val="000830BA"/>
    <w:rsid w:val="00092BF3"/>
    <w:rsid w:val="000E7899"/>
    <w:rsid w:val="000F0FD3"/>
    <w:rsid w:val="0010462E"/>
    <w:rsid w:val="00125CD3"/>
    <w:rsid w:val="00130F52"/>
    <w:rsid w:val="00142185"/>
    <w:rsid w:val="00142E47"/>
    <w:rsid w:val="0016483A"/>
    <w:rsid w:val="00224E06"/>
    <w:rsid w:val="00242D64"/>
    <w:rsid w:val="00243420"/>
    <w:rsid w:val="00250180"/>
    <w:rsid w:val="002633BB"/>
    <w:rsid w:val="0027145B"/>
    <w:rsid w:val="002C68FA"/>
    <w:rsid w:val="002C6B03"/>
    <w:rsid w:val="002D0F7D"/>
    <w:rsid w:val="00306F65"/>
    <w:rsid w:val="00313BDA"/>
    <w:rsid w:val="00323C26"/>
    <w:rsid w:val="00327B6B"/>
    <w:rsid w:val="00330864"/>
    <w:rsid w:val="00347C1F"/>
    <w:rsid w:val="003533F9"/>
    <w:rsid w:val="003A38CD"/>
    <w:rsid w:val="003B2F6D"/>
    <w:rsid w:val="003B5193"/>
    <w:rsid w:val="003B6325"/>
    <w:rsid w:val="003E2936"/>
    <w:rsid w:val="004028F1"/>
    <w:rsid w:val="00411893"/>
    <w:rsid w:val="00422251"/>
    <w:rsid w:val="00435C5C"/>
    <w:rsid w:val="00474A55"/>
    <w:rsid w:val="00495906"/>
    <w:rsid w:val="004E2256"/>
    <w:rsid w:val="004E4F5B"/>
    <w:rsid w:val="004F02B1"/>
    <w:rsid w:val="004F52C4"/>
    <w:rsid w:val="00516F41"/>
    <w:rsid w:val="0055069F"/>
    <w:rsid w:val="00550BD7"/>
    <w:rsid w:val="005518BB"/>
    <w:rsid w:val="00576BA5"/>
    <w:rsid w:val="00577EE3"/>
    <w:rsid w:val="005917E4"/>
    <w:rsid w:val="005B424A"/>
    <w:rsid w:val="005D4008"/>
    <w:rsid w:val="005D40DA"/>
    <w:rsid w:val="005E551A"/>
    <w:rsid w:val="00601D82"/>
    <w:rsid w:val="00607065"/>
    <w:rsid w:val="006307FE"/>
    <w:rsid w:val="00651C0A"/>
    <w:rsid w:val="00654754"/>
    <w:rsid w:val="00660009"/>
    <w:rsid w:val="00663B11"/>
    <w:rsid w:val="00672603"/>
    <w:rsid w:val="006A42FC"/>
    <w:rsid w:val="006D6D5B"/>
    <w:rsid w:val="006E6CBF"/>
    <w:rsid w:val="006F111F"/>
    <w:rsid w:val="00707D32"/>
    <w:rsid w:val="007201E5"/>
    <w:rsid w:val="00747C63"/>
    <w:rsid w:val="0075513D"/>
    <w:rsid w:val="007701AF"/>
    <w:rsid w:val="00782F14"/>
    <w:rsid w:val="007954AF"/>
    <w:rsid w:val="007A001C"/>
    <w:rsid w:val="007A5FCF"/>
    <w:rsid w:val="007B1040"/>
    <w:rsid w:val="007C41EC"/>
    <w:rsid w:val="00833A31"/>
    <w:rsid w:val="0086485B"/>
    <w:rsid w:val="00866EFA"/>
    <w:rsid w:val="008A1F9E"/>
    <w:rsid w:val="008A670E"/>
    <w:rsid w:val="008C77AB"/>
    <w:rsid w:val="008D1A1A"/>
    <w:rsid w:val="008E7319"/>
    <w:rsid w:val="008F0C94"/>
    <w:rsid w:val="00914C18"/>
    <w:rsid w:val="009248FF"/>
    <w:rsid w:val="00931574"/>
    <w:rsid w:val="009403F4"/>
    <w:rsid w:val="00963E4A"/>
    <w:rsid w:val="00974352"/>
    <w:rsid w:val="00997A6A"/>
    <w:rsid w:val="009B7361"/>
    <w:rsid w:val="009C3FE7"/>
    <w:rsid w:val="009C6167"/>
    <w:rsid w:val="009D2341"/>
    <w:rsid w:val="009E7862"/>
    <w:rsid w:val="00A27606"/>
    <w:rsid w:val="00A41C5F"/>
    <w:rsid w:val="00A50DA7"/>
    <w:rsid w:val="00A60D01"/>
    <w:rsid w:val="00A722CE"/>
    <w:rsid w:val="00A73939"/>
    <w:rsid w:val="00A7649B"/>
    <w:rsid w:val="00A874B1"/>
    <w:rsid w:val="00A97068"/>
    <w:rsid w:val="00A9722C"/>
    <w:rsid w:val="00AA25FF"/>
    <w:rsid w:val="00AB434B"/>
    <w:rsid w:val="00AB7448"/>
    <w:rsid w:val="00AC6C31"/>
    <w:rsid w:val="00AD7050"/>
    <w:rsid w:val="00AD7502"/>
    <w:rsid w:val="00B15244"/>
    <w:rsid w:val="00B16041"/>
    <w:rsid w:val="00B1735B"/>
    <w:rsid w:val="00B17441"/>
    <w:rsid w:val="00B344A7"/>
    <w:rsid w:val="00B42394"/>
    <w:rsid w:val="00B94975"/>
    <w:rsid w:val="00BA015E"/>
    <w:rsid w:val="00BC0B55"/>
    <w:rsid w:val="00BC674E"/>
    <w:rsid w:val="00C34363"/>
    <w:rsid w:val="00C36E46"/>
    <w:rsid w:val="00C41D7D"/>
    <w:rsid w:val="00C449C8"/>
    <w:rsid w:val="00C80F12"/>
    <w:rsid w:val="00CE1913"/>
    <w:rsid w:val="00CF69A1"/>
    <w:rsid w:val="00D1219D"/>
    <w:rsid w:val="00D14073"/>
    <w:rsid w:val="00D350D5"/>
    <w:rsid w:val="00D45073"/>
    <w:rsid w:val="00DB1456"/>
    <w:rsid w:val="00DB37F6"/>
    <w:rsid w:val="00DC2E74"/>
    <w:rsid w:val="00DD32F2"/>
    <w:rsid w:val="00DE2898"/>
    <w:rsid w:val="00E01CD9"/>
    <w:rsid w:val="00E155AE"/>
    <w:rsid w:val="00E316A0"/>
    <w:rsid w:val="00E31A62"/>
    <w:rsid w:val="00E37B85"/>
    <w:rsid w:val="00E60F0C"/>
    <w:rsid w:val="00E7157C"/>
    <w:rsid w:val="00E8453E"/>
    <w:rsid w:val="00EA206B"/>
    <w:rsid w:val="00EA34E8"/>
    <w:rsid w:val="00EC417E"/>
    <w:rsid w:val="00EF1E28"/>
    <w:rsid w:val="00F0468E"/>
    <w:rsid w:val="00F377B8"/>
    <w:rsid w:val="00F41FE0"/>
    <w:rsid w:val="00F52403"/>
    <w:rsid w:val="00F71C70"/>
    <w:rsid w:val="00FB43B8"/>
    <w:rsid w:val="00FC4DAA"/>
    <w:rsid w:val="00FD3C36"/>
    <w:rsid w:val="00FE1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40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4008"/>
  </w:style>
  <w:style w:type="paragraph" w:styleId="Pidipagina">
    <w:name w:val="footer"/>
    <w:basedOn w:val="Normale"/>
    <w:link w:val="PidipaginaCarattere"/>
    <w:uiPriority w:val="99"/>
    <w:unhideWhenUsed/>
    <w:rsid w:val="005D40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4008"/>
  </w:style>
  <w:style w:type="paragraph" w:styleId="Paragrafoelenco">
    <w:name w:val="List Paragraph"/>
    <w:basedOn w:val="Normale"/>
    <w:uiPriority w:val="34"/>
    <w:qFormat/>
    <w:rsid w:val="00EF1E28"/>
    <w:pPr>
      <w:ind w:left="720"/>
      <w:contextualSpacing/>
    </w:pPr>
  </w:style>
  <w:style w:type="paragraph" w:styleId="Testofumetto">
    <w:name w:val="Balloon Text"/>
    <w:basedOn w:val="Normale"/>
    <w:link w:val="TestofumettoCarattere"/>
    <w:uiPriority w:val="99"/>
    <w:semiHidden/>
    <w:unhideWhenUsed/>
    <w:rsid w:val="005518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40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4008"/>
  </w:style>
  <w:style w:type="paragraph" w:styleId="Pidipagina">
    <w:name w:val="footer"/>
    <w:basedOn w:val="Normale"/>
    <w:link w:val="PidipaginaCarattere"/>
    <w:uiPriority w:val="99"/>
    <w:unhideWhenUsed/>
    <w:rsid w:val="005D40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4008"/>
  </w:style>
  <w:style w:type="paragraph" w:styleId="Paragrafoelenco">
    <w:name w:val="List Paragraph"/>
    <w:basedOn w:val="Normale"/>
    <w:uiPriority w:val="34"/>
    <w:qFormat/>
    <w:rsid w:val="00EF1E28"/>
    <w:pPr>
      <w:ind w:left="720"/>
      <w:contextualSpacing/>
    </w:pPr>
  </w:style>
  <w:style w:type="paragraph" w:styleId="Testofumetto">
    <w:name w:val="Balloon Text"/>
    <w:basedOn w:val="Normale"/>
    <w:link w:val="TestofumettoCarattere"/>
    <w:uiPriority w:val="99"/>
    <w:semiHidden/>
    <w:unhideWhenUsed/>
    <w:rsid w:val="005518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1</Pages>
  <Words>3619</Words>
  <Characters>20632</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37</cp:revision>
  <cp:lastPrinted>2012-06-14T14:35:00Z</cp:lastPrinted>
  <dcterms:created xsi:type="dcterms:W3CDTF">2012-06-02T19:22:00Z</dcterms:created>
  <dcterms:modified xsi:type="dcterms:W3CDTF">2012-06-14T15:12:00Z</dcterms:modified>
</cp:coreProperties>
</file>