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61CB0" w14:textId="77777777" w:rsidR="006105CE" w:rsidRDefault="006105CE" w:rsidP="006105CE">
      <w:pPr>
        <w:jc w:val="center"/>
      </w:pPr>
      <w:bookmarkStart w:id="0" w:name="_GoBack"/>
      <w:bookmarkEnd w:id="0"/>
    </w:p>
    <w:p w14:paraId="40675272" w14:textId="77777777" w:rsidR="006105CE" w:rsidRPr="006105CE" w:rsidRDefault="006105CE" w:rsidP="0061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6105CE">
        <w:rPr>
          <w:rFonts w:ascii="Times New Roman" w:eastAsia="Times New Roman" w:hAnsi="Times New Roman" w:cs="Times New Roman"/>
          <w:color w:val="000000"/>
          <w:sz w:val="36"/>
          <w:szCs w:val="36"/>
        </w:rPr>
        <w:t>Sura</w:t>
      </w:r>
      <w:proofErr w:type="spellEnd"/>
      <w:r w:rsidRPr="006105C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I</w:t>
      </w:r>
    </w:p>
    <w:p w14:paraId="56D2B654" w14:textId="77777777" w:rsidR="006105CE" w:rsidRPr="006105CE" w:rsidRDefault="006105CE" w:rsidP="0061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05CE">
        <w:rPr>
          <w:rFonts w:ascii="Times New Roman" w:eastAsia="Times New Roman" w:hAnsi="Times New Roman" w:cs="Times New Roman"/>
          <w:color w:val="000000"/>
          <w:sz w:val="72"/>
          <w:szCs w:val="72"/>
        </w:rPr>
        <w:t>Al-</w:t>
      </w:r>
      <w:proofErr w:type="spellStart"/>
      <w:r w:rsidRPr="006105CE">
        <w:rPr>
          <w:rFonts w:ascii="Times New Roman" w:eastAsia="Times New Roman" w:hAnsi="Times New Roman" w:cs="Times New Roman"/>
          <w:color w:val="000000"/>
          <w:sz w:val="72"/>
          <w:szCs w:val="72"/>
        </w:rPr>
        <w:t>Fâti</w:t>
      </w:r>
      <w:r w:rsidRPr="006105CE">
        <w:rPr>
          <w:rFonts w:ascii="Times New Roman" w:eastAsia="Times New Roman" w:hAnsi="Times New Roman" w:cs="Times New Roman"/>
          <w:color w:val="000000"/>
          <w:sz w:val="72"/>
          <w:szCs w:val="72"/>
          <w:u w:val="single"/>
        </w:rPr>
        <w:t>h</w:t>
      </w:r>
      <w:r w:rsidRPr="006105CE">
        <w:rPr>
          <w:rFonts w:ascii="Times New Roman" w:eastAsia="Times New Roman" w:hAnsi="Times New Roman" w:cs="Times New Roman"/>
          <w:color w:val="000000"/>
          <w:sz w:val="72"/>
          <w:szCs w:val="72"/>
        </w:rPr>
        <w:t>a</w:t>
      </w:r>
      <w:proofErr w:type="spellEnd"/>
    </w:p>
    <w:p w14:paraId="6CA9A954" w14:textId="77777777" w:rsidR="006105CE" w:rsidRPr="006105CE" w:rsidRDefault="006105CE" w:rsidP="0061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05CE">
        <w:rPr>
          <w:rFonts w:ascii="Times New Roman" w:eastAsia="Times New Roman" w:hAnsi="Times New Roman" w:cs="Times New Roman"/>
          <w:color w:val="000000"/>
          <w:sz w:val="48"/>
          <w:szCs w:val="48"/>
        </w:rPr>
        <w:t>(L'Aprente)</w:t>
      </w:r>
    </w:p>
    <w:p w14:paraId="43D1DC2C" w14:textId="77777777" w:rsidR="006105CE" w:rsidRPr="006105CE" w:rsidRDefault="006105CE" w:rsidP="006105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05C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4F86A1C" w14:textId="77777777" w:rsidR="006105CE" w:rsidRPr="006105CE" w:rsidRDefault="006105CE" w:rsidP="0061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05CE">
        <w:rPr>
          <w:rFonts w:ascii="Times New Roman" w:eastAsia="Times New Roman" w:hAnsi="Times New Roman" w:cs="Times New Roman"/>
          <w:color w:val="000000"/>
          <w:sz w:val="28"/>
          <w:szCs w:val="28"/>
        </w:rPr>
        <w:t> 1. In nome di Allah, il Compassionevole, il Misericordioso</w:t>
      </w:r>
    </w:p>
    <w:p w14:paraId="290BA41E" w14:textId="77777777" w:rsidR="006105CE" w:rsidRPr="006105CE" w:rsidRDefault="006105CE" w:rsidP="0061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05CE">
        <w:rPr>
          <w:rFonts w:ascii="Times New Roman" w:eastAsia="Times New Roman" w:hAnsi="Times New Roman" w:cs="Times New Roman"/>
          <w:color w:val="000000"/>
          <w:sz w:val="28"/>
          <w:szCs w:val="28"/>
        </w:rPr>
        <w:t> 2. La lode [appartiene] ad Allah, Signore dei mondi</w:t>
      </w:r>
    </w:p>
    <w:p w14:paraId="3EA3D49C" w14:textId="77777777" w:rsidR="006105CE" w:rsidRPr="006105CE" w:rsidRDefault="006105CE" w:rsidP="0061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05CE">
        <w:rPr>
          <w:rFonts w:ascii="Times New Roman" w:eastAsia="Times New Roman" w:hAnsi="Times New Roman" w:cs="Times New Roman"/>
          <w:color w:val="000000"/>
          <w:sz w:val="28"/>
          <w:szCs w:val="28"/>
        </w:rPr>
        <w:t> 3. il Compassionevole, il Misericordioso,</w:t>
      </w:r>
    </w:p>
    <w:p w14:paraId="2E2049FA" w14:textId="77777777" w:rsidR="006105CE" w:rsidRPr="006105CE" w:rsidRDefault="006105CE" w:rsidP="0061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05CE">
        <w:rPr>
          <w:rFonts w:ascii="Times New Roman" w:eastAsia="Times New Roman" w:hAnsi="Times New Roman" w:cs="Times New Roman"/>
          <w:color w:val="000000"/>
          <w:sz w:val="28"/>
          <w:szCs w:val="28"/>
        </w:rPr>
        <w:t> 4. Re del Giorno del Giudizio.</w:t>
      </w:r>
    </w:p>
    <w:p w14:paraId="27C2C57A" w14:textId="77777777" w:rsidR="006105CE" w:rsidRPr="006105CE" w:rsidRDefault="006105CE" w:rsidP="0061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05CE">
        <w:rPr>
          <w:rFonts w:ascii="Times New Roman" w:eastAsia="Times New Roman" w:hAnsi="Times New Roman" w:cs="Times New Roman"/>
          <w:color w:val="000000"/>
          <w:sz w:val="28"/>
          <w:szCs w:val="28"/>
        </w:rPr>
        <w:t> 5. Te noi adoriamo e a Te chiediamo aiuto.</w:t>
      </w:r>
    </w:p>
    <w:p w14:paraId="761EA1FF" w14:textId="77777777" w:rsidR="006105CE" w:rsidRPr="006105CE" w:rsidRDefault="006105CE" w:rsidP="0061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05CE">
        <w:rPr>
          <w:rFonts w:ascii="Times New Roman" w:eastAsia="Times New Roman" w:hAnsi="Times New Roman" w:cs="Times New Roman"/>
          <w:color w:val="000000"/>
          <w:sz w:val="28"/>
          <w:szCs w:val="28"/>
        </w:rPr>
        <w:t> 6. Guidaci sulla retta via,</w:t>
      </w:r>
    </w:p>
    <w:p w14:paraId="1039BB2F" w14:textId="77777777" w:rsidR="006105CE" w:rsidRPr="006105CE" w:rsidRDefault="006105CE" w:rsidP="006105C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105CE">
        <w:rPr>
          <w:rFonts w:ascii="Times New Roman" w:eastAsia="Times New Roman" w:hAnsi="Times New Roman" w:cs="Times New Roman"/>
          <w:color w:val="000000"/>
          <w:sz w:val="28"/>
          <w:szCs w:val="28"/>
        </w:rPr>
        <w:t> 7. la via di coloro che hai colmato di grazi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Pr="006105CE">
        <w:rPr>
          <w:rFonts w:ascii="Times New Roman" w:eastAsia="Times New Roman" w:hAnsi="Times New Roman" w:cs="Times New Roman"/>
          <w:color w:val="000000"/>
          <w:sz w:val="28"/>
          <w:szCs w:val="28"/>
        </w:rPr>
        <w:t>, non di coloro che [sono incorsi] nella [Tua] ira, né degli sviati.</w:t>
      </w:r>
    </w:p>
    <w:p w14:paraId="11CEC42E" w14:textId="77777777" w:rsidR="006105CE" w:rsidRDefault="006105CE" w:rsidP="006105CE">
      <w:pPr>
        <w:jc w:val="center"/>
      </w:pPr>
    </w:p>
    <w:sectPr w:rsidR="006105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69"/>
    <w:rsid w:val="00016CCF"/>
    <w:rsid w:val="00100C60"/>
    <w:rsid w:val="00120E09"/>
    <w:rsid w:val="001823D7"/>
    <w:rsid w:val="001F0C61"/>
    <w:rsid w:val="001F6C5E"/>
    <w:rsid w:val="00246A70"/>
    <w:rsid w:val="00306460"/>
    <w:rsid w:val="003D5931"/>
    <w:rsid w:val="004161A6"/>
    <w:rsid w:val="00436ABA"/>
    <w:rsid w:val="00472D6B"/>
    <w:rsid w:val="00500C3C"/>
    <w:rsid w:val="00503D90"/>
    <w:rsid w:val="006105CE"/>
    <w:rsid w:val="006443F3"/>
    <w:rsid w:val="0066739C"/>
    <w:rsid w:val="006D1E81"/>
    <w:rsid w:val="006F0219"/>
    <w:rsid w:val="006F40C5"/>
    <w:rsid w:val="00716086"/>
    <w:rsid w:val="00724971"/>
    <w:rsid w:val="007344DB"/>
    <w:rsid w:val="008073CE"/>
    <w:rsid w:val="008165A3"/>
    <w:rsid w:val="009368C1"/>
    <w:rsid w:val="009C0AFC"/>
    <w:rsid w:val="009C2851"/>
    <w:rsid w:val="009F5527"/>
    <w:rsid w:val="00A32D44"/>
    <w:rsid w:val="00B76263"/>
    <w:rsid w:val="00B96FC9"/>
    <w:rsid w:val="00BD1A2C"/>
    <w:rsid w:val="00BD35CA"/>
    <w:rsid w:val="00C626D3"/>
    <w:rsid w:val="00C71C86"/>
    <w:rsid w:val="00C802FC"/>
    <w:rsid w:val="00C95F61"/>
    <w:rsid w:val="00D47D05"/>
    <w:rsid w:val="00D5471C"/>
    <w:rsid w:val="00D62669"/>
    <w:rsid w:val="00D631C6"/>
    <w:rsid w:val="00E71FE2"/>
    <w:rsid w:val="00F0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D490"/>
  <w15:chartTrackingRefBased/>
  <w15:docId w15:val="{69EF43F9-0BBB-49C9-ADD9-CAB0CA2A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10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4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Ignazio De Francesco</dc:creator>
  <cp:keywords/>
  <dc:description/>
  <cp:lastModifiedBy>Giancarlo Giuseppe Scimè</cp:lastModifiedBy>
  <cp:revision>2</cp:revision>
  <dcterms:created xsi:type="dcterms:W3CDTF">2018-01-25T16:39:00Z</dcterms:created>
  <dcterms:modified xsi:type="dcterms:W3CDTF">2018-01-25T16:39:00Z</dcterms:modified>
</cp:coreProperties>
</file>